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5957F" w14:textId="77777777" w:rsidR="00351FDC" w:rsidRDefault="00351FDC">
      <w:pPr>
        <w:pStyle w:val="Body"/>
        <w:rPr>
          <w:rFonts w:ascii="Calibri" w:eastAsia="Bliss" w:hAnsi="Calibri" w:cs="Calibri"/>
          <w:b/>
          <w:bCs/>
          <w:sz w:val="24"/>
          <w:szCs w:val="24"/>
        </w:rPr>
      </w:pPr>
      <w:bookmarkStart w:id="0" w:name="_Hlk25837333"/>
    </w:p>
    <w:p w14:paraId="572F388F" w14:textId="37A3A1DE" w:rsidR="000137BF" w:rsidRPr="00A30876" w:rsidRDefault="006D3A2C">
      <w:pPr>
        <w:pStyle w:val="Body"/>
        <w:rPr>
          <w:rFonts w:ascii="Calibri" w:eastAsia="Bliss" w:hAnsi="Calibri" w:cs="Calibri"/>
          <w:b/>
          <w:bCs/>
          <w:sz w:val="24"/>
          <w:szCs w:val="24"/>
        </w:rPr>
      </w:pPr>
      <w:r w:rsidRPr="00A30876">
        <w:rPr>
          <w:rFonts w:ascii="Calibri" w:eastAsia="Bliss" w:hAnsi="Calibri" w:cs="Calibri"/>
          <w:b/>
          <w:bCs/>
          <w:sz w:val="24"/>
          <w:szCs w:val="24"/>
        </w:rPr>
        <w:t xml:space="preserve">Project Background </w:t>
      </w:r>
    </w:p>
    <w:p w14:paraId="49999AC5" w14:textId="5F519C9D" w:rsidR="000137BF" w:rsidRPr="00A30876" w:rsidRDefault="000137BF">
      <w:pPr>
        <w:pStyle w:val="Body"/>
        <w:rPr>
          <w:rFonts w:ascii="Calibri" w:eastAsia="Bliss" w:hAnsi="Calibri" w:cs="Calibri"/>
          <w:b/>
          <w:bCs/>
          <w:sz w:val="24"/>
          <w:szCs w:val="24"/>
        </w:rPr>
      </w:pPr>
    </w:p>
    <w:bookmarkEnd w:id="0"/>
    <w:p w14:paraId="48377EF5" w14:textId="091C2E82" w:rsidR="0048117D" w:rsidRDefault="0048117D" w:rsidP="004811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High on a hill in Nepal at </w:t>
      </w:r>
      <w:proofErr w:type="spellStart"/>
      <w:r>
        <w:rPr>
          <w:rStyle w:val="normaltextrun"/>
          <w:rFonts w:ascii="Calibri" w:hAnsi="Calibri" w:cs="Calibri"/>
          <w:sz w:val="22"/>
          <w:szCs w:val="22"/>
        </w:rPr>
        <w:t>Anandaban</w:t>
      </w:r>
      <w:proofErr w:type="spellEnd"/>
      <w:r>
        <w:rPr>
          <w:rStyle w:val="normaltextrun"/>
          <w:rFonts w:ascii="Calibri" w:hAnsi="Calibri" w:cs="Calibri"/>
          <w:sz w:val="22"/>
          <w:szCs w:val="22"/>
        </w:rPr>
        <w:t xml:space="preserve"> Research Centre, pioneering work is taking place to reach the greatest height of all – ending leprosy. </w:t>
      </w:r>
      <w:r>
        <w:rPr>
          <w:rStyle w:val="eop"/>
          <w:rFonts w:ascii="Calibri" w:hAnsi="Calibri" w:cs="Calibri"/>
          <w:sz w:val="22"/>
          <w:szCs w:val="22"/>
        </w:rPr>
        <w:t> </w:t>
      </w:r>
    </w:p>
    <w:p w14:paraId="4A26E147" w14:textId="79C5F9DC" w:rsidR="008126AB" w:rsidRDefault="0048117D" w:rsidP="0048117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w:t>
      </w:r>
      <w:r>
        <w:rPr>
          <w:rStyle w:val="eop"/>
          <w:rFonts w:ascii="Calibri" w:hAnsi="Calibri" w:cs="Calibri"/>
          <w:sz w:val="22"/>
          <w:szCs w:val="22"/>
        </w:rPr>
        <w:t> </w:t>
      </w:r>
    </w:p>
    <w:p w14:paraId="3714E3BA" w14:textId="64D5F9A6" w:rsidR="001F05AB" w:rsidRDefault="0048117D" w:rsidP="0048117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In a crumbling lab on a mountain top, the team are making scientific breakthroughs that will have a global impact. </w:t>
      </w:r>
    </w:p>
    <w:p w14:paraId="0DCAED44" w14:textId="7FD73AD4" w:rsidR="001F05AB" w:rsidRDefault="001A2EDF" w:rsidP="0048117D">
      <w:pPr>
        <w:pStyle w:val="paragraph"/>
        <w:spacing w:before="0" w:beforeAutospacing="0" w:after="0" w:afterAutospacing="0"/>
        <w:textAlignment w:val="baseline"/>
        <w:rPr>
          <w:rStyle w:val="normaltextrun"/>
          <w:rFonts w:ascii="Calibri" w:hAnsi="Calibri" w:cs="Calibri"/>
          <w:sz w:val="22"/>
          <w:szCs w:val="22"/>
        </w:rPr>
      </w:pPr>
      <w:r>
        <w:rPr>
          <w:noProof/>
        </w:rPr>
        <w:drawing>
          <wp:anchor distT="0" distB="0" distL="114300" distR="114300" simplePos="0" relativeHeight="251670528" behindDoc="1" locked="0" layoutInCell="1" allowOverlap="1" wp14:anchorId="5F14EEF8" wp14:editId="42522156">
            <wp:simplePos x="0" y="0"/>
            <wp:positionH relativeFrom="column">
              <wp:posOffset>2393879</wp:posOffset>
            </wp:positionH>
            <wp:positionV relativeFrom="paragraph">
              <wp:posOffset>97619</wp:posOffset>
            </wp:positionV>
            <wp:extent cx="3637052" cy="2428199"/>
            <wp:effectExtent l="152400" t="152400" r="363855" b="353695"/>
            <wp:wrapTight wrapText="bothSides">
              <wp:wrapPolygon edited="0">
                <wp:start x="453" y="-1356"/>
                <wp:lineTo x="-905" y="-1017"/>
                <wp:lineTo x="-905" y="22205"/>
                <wp:lineTo x="-339" y="23391"/>
                <wp:lineTo x="1018" y="24239"/>
                <wp:lineTo x="1131" y="24578"/>
                <wp:lineTo x="21611" y="24578"/>
                <wp:lineTo x="21724" y="24239"/>
                <wp:lineTo x="23082" y="23391"/>
                <wp:lineTo x="23648" y="20849"/>
                <wp:lineTo x="23648" y="1695"/>
                <wp:lineTo x="22290" y="-848"/>
                <wp:lineTo x="22177" y="-1356"/>
                <wp:lineTo x="453" y="-1356"/>
              </wp:wrapPolygon>
            </wp:wrapTight>
            <wp:docPr id="5" name="Picture 5" descr="A picture containing tree, outdoor, house, trave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ree, outdoor, house, travelin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7052" cy="2428199"/>
                    </a:xfrm>
                    <a:prstGeom prst="rect">
                      <a:avLst/>
                    </a:prstGeom>
                    <a:ln>
                      <a:noFill/>
                    </a:ln>
                    <a:effectLst>
                      <a:outerShdw blurRad="292100" dist="139700" dir="2700000" algn="tl" rotWithShape="0">
                        <a:srgbClr val="333333">
                          <a:alpha val="65000"/>
                        </a:srgbClr>
                      </a:outerShdw>
                    </a:effectLst>
                  </pic:spPr>
                </pic:pic>
              </a:graphicData>
            </a:graphic>
          </wp:anchor>
        </w:drawing>
      </w:r>
    </w:p>
    <w:p w14:paraId="05F844B4" w14:textId="37713A00" w:rsidR="0048117D" w:rsidRDefault="0048117D" w:rsidP="0048117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But the lab is now at risk of closing. It was severely damaged in the devastating earthquakes in 2015 and won’t pass the upcoming Nepali Government inspection. Without this lab, the chance to end leprosy in our lifetime will be lost forever. </w:t>
      </w:r>
      <w:r>
        <w:rPr>
          <w:rStyle w:val="eop"/>
          <w:rFonts w:ascii="Calibri" w:hAnsi="Calibri" w:cs="Calibri"/>
          <w:sz w:val="22"/>
          <w:szCs w:val="22"/>
        </w:rPr>
        <w:t> </w:t>
      </w:r>
    </w:p>
    <w:p w14:paraId="60B7861F" w14:textId="7BA1339E" w:rsidR="00EF7A83" w:rsidRDefault="00EF7A83" w:rsidP="0048117D">
      <w:pPr>
        <w:pStyle w:val="paragraph"/>
        <w:spacing w:before="0" w:beforeAutospacing="0" w:after="0" w:afterAutospacing="0"/>
        <w:textAlignment w:val="baseline"/>
        <w:rPr>
          <w:rStyle w:val="eop"/>
          <w:rFonts w:ascii="Calibri" w:hAnsi="Calibri" w:cs="Calibri"/>
          <w:sz w:val="22"/>
          <w:szCs w:val="22"/>
        </w:rPr>
      </w:pPr>
    </w:p>
    <w:p w14:paraId="736CB246" w14:textId="05563A4C" w:rsidR="00EF7A83" w:rsidRDefault="00EF7A83" w:rsidP="00EF7A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To save more people from the horrific effects of leprosy, we must build a new world-class research centre at </w:t>
      </w:r>
      <w:proofErr w:type="spellStart"/>
      <w:r>
        <w:rPr>
          <w:rStyle w:val="normaltextrun"/>
          <w:rFonts w:ascii="Calibri" w:hAnsi="Calibri" w:cs="Calibri"/>
          <w:sz w:val="22"/>
          <w:szCs w:val="22"/>
        </w:rPr>
        <w:t>Anandaban</w:t>
      </w:r>
      <w:proofErr w:type="spellEnd"/>
      <w:r>
        <w:rPr>
          <w:rStyle w:val="normaltextrun"/>
          <w:rFonts w:ascii="Calibri" w:hAnsi="Calibri" w:cs="Calibri"/>
          <w:sz w:val="22"/>
          <w:szCs w:val="22"/>
        </w:rPr>
        <w:t>, on the roof of the world. With your help, scientific breakthroughs from this lab will end leprosy and lift people affected by this disease up to the great heights they were destined to achieve. </w:t>
      </w:r>
      <w:r>
        <w:rPr>
          <w:rStyle w:val="eop"/>
          <w:rFonts w:ascii="Calibri" w:hAnsi="Calibri" w:cs="Calibri"/>
          <w:sz w:val="22"/>
          <w:szCs w:val="22"/>
        </w:rPr>
        <w:t> </w:t>
      </w:r>
    </w:p>
    <w:p w14:paraId="724624DD" w14:textId="521E03AF" w:rsidR="00EF7A83" w:rsidRDefault="00EF7A83" w:rsidP="0048117D">
      <w:pPr>
        <w:pStyle w:val="paragraph"/>
        <w:spacing w:before="0" w:beforeAutospacing="0" w:after="0" w:afterAutospacing="0"/>
        <w:textAlignment w:val="baseline"/>
        <w:rPr>
          <w:rFonts w:ascii="Segoe UI" w:hAnsi="Segoe UI" w:cs="Segoe UI"/>
          <w:sz w:val="18"/>
          <w:szCs w:val="18"/>
        </w:rPr>
      </w:pPr>
    </w:p>
    <w:p w14:paraId="45B27344" w14:textId="31F80A53" w:rsidR="009C2A25" w:rsidRPr="009C2A25" w:rsidRDefault="001F05AB" w:rsidP="009C2A25">
      <w:pPr>
        <w:pStyle w:val="paragraph"/>
        <w:spacing w:before="0" w:beforeAutospacing="0" w:after="0" w:afterAutospacing="0"/>
        <w:textAlignment w:val="baseline"/>
        <w:rPr>
          <w:rFonts w:ascii="Calibri" w:hAnsi="Calibri" w:cs="Calibri"/>
          <w:sz w:val="22"/>
          <w:szCs w:val="22"/>
        </w:rPr>
      </w:pPr>
      <w:r>
        <w:rPr>
          <w:noProof/>
        </w:rPr>
        <w:drawing>
          <wp:anchor distT="0" distB="0" distL="114300" distR="114300" simplePos="0" relativeHeight="251668480" behindDoc="1" locked="0" layoutInCell="1" allowOverlap="1" wp14:anchorId="44EFB7D3" wp14:editId="3C4C8B82">
            <wp:simplePos x="0" y="0"/>
            <wp:positionH relativeFrom="column">
              <wp:posOffset>59690</wp:posOffset>
            </wp:positionH>
            <wp:positionV relativeFrom="paragraph">
              <wp:posOffset>276860</wp:posOffset>
            </wp:positionV>
            <wp:extent cx="2755900" cy="1839595"/>
            <wp:effectExtent l="152400" t="152400" r="368300" b="370205"/>
            <wp:wrapTight wrapText="bothSides">
              <wp:wrapPolygon edited="0">
                <wp:start x="597" y="-1789"/>
                <wp:lineTo x="-1194" y="-1342"/>
                <wp:lineTo x="-1194" y="22592"/>
                <wp:lineTo x="-747" y="23710"/>
                <wp:lineTo x="1344" y="25276"/>
                <wp:lineTo x="1493" y="25723"/>
                <wp:lineTo x="21650" y="25723"/>
                <wp:lineTo x="21799" y="25276"/>
                <wp:lineTo x="23740" y="23710"/>
                <wp:lineTo x="24337" y="20355"/>
                <wp:lineTo x="24337" y="2237"/>
                <wp:lineTo x="22546" y="-1118"/>
                <wp:lineTo x="22396" y="-1789"/>
                <wp:lineTo x="597" y="-1789"/>
              </wp:wrapPolygon>
            </wp:wrapTight>
            <wp:docPr id="3" name="Picture 3" descr="A person in a lab co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in a lab coat&#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5900" cy="183959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48117D">
        <w:rPr>
          <w:rStyle w:val="normaltextrun"/>
          <w:rFonts w:ascii="Calibri" w:hAnsi="Calibri" w:cs="Calibri"/>
          <w:sz w:val="22"/>
          <w:szCs w:val="22"/>
        </w:rPr>
        <w:t> </w:t>
      </w:r>
      <w:r w:rsidR="0048117D">
        <w:rPr>
          <w:rStyle w:val="eop"/>
          <w:rFonts w:ascii="Calibri" w:hAnsi="Calibri" w:cs="Calibri"/>
          <w:sz w:val="22"/>
          <w:szCs w:val="22"/>
        </w:rPr>
        <w:t> </w:t>
      </w:r>
      <w:r w:rsidR="009C2A25" w:rsidRPr="009C2A25">
        <w:rPr>
          <w:rStyle w:val="normaltextrun"/>
          <w:rFonts w:ascii="Calibri" w:hAnsi="Calibri" w:cs="Calibri"/>
          <w:color w:val="000000"/>
          <w:sz w:val="22"/>
          <w:szCs w:val="22"/>
        </w:rPr>
        <w:t xml:space="preserve">Leprosy is a devastating disease which can rob people of mobility, family, jobs, and dignity. </w:t>
      </w:r>
      <w:proofErr w:type="gramStart"/>
      <w:r w:rsidR="009C2A25" w:rsidRPr="009C2A25">
        <w:rPr>
          <w:rStyle w:val="normaltextrun"/>
          <w:rFonts w:ascii="Calibri" w:hAnsi="Calibri" w:cs="Calibri"/>
          <w:color w:val="000000"/>
          <w:sz w:val="22"/>
          <w:szCs w:val="22"/>
        </w:rPr>
        <w:t>This is why</w:t>
      </w:r>
      <w:proofErr w:type="gramEnd"/>
      <w:r w:rsidR="009C2A25" w:rsidRPr="009C2A25">
        <w:rPr>
          <w:rStyle w:val="normaltextrun"/>
          <w:rFonts w:ascii="Calibri" w:hAnsi="Calibri" w:cs="Calibri"/>
          <w:color w:val="000000"/>
          <w:sz w:val="22"/>
          <w:szCs w:val="22"/>
        </w:rPr>
        <w:t xml:space="preserve"> we continue the steep climb to end leprosy forever. The research team at </w:t>
      </w:r>
      <w:proofErr w:type="spellStart"/>
      <w:r w:rsidR="009C2A25" w:rsidRPr="009C2A25">
        <w:rPr>
          <w:rStyle w:val="normaltextrun"/>
          <w:rFonts w:ascii="Calibri" w:hAnsi="Calibri" w:cs="Calibri"/>
          <w:color w:val="000000"/>
          <w:sz w:val="22"/>
          <w:szCs w:val="22"/>
        </w:rPr>
        <w:t>Anandaban</w:t>
      </w:r>
      <w:proofErr w:type="spellEnd"/>
      <w:r w:rsidR="009C2A25" w:rsidRPr="009C2A25">
        <w:rPr>
          <w:rStyle w:val="normaltextrun"/>
          <w:rFonts w:ascii="Calibri" w:hAnsi="Calibri" w:cs="Calibri"/>
          <w:color w:val="000000"/>
          <w:sz w:val="22"/>
          <w:szCs w:val="22"/>
        </w:rPr>
        <w:t xml:space="preserve"> has already made huge strides forward in improving treatment, and each day promises even more progress. The path ahead of us leads to our </w:t>
      </w:r>
      <w:proofErr w:type="gramStart"/>
      <w:r w:rsidR="009C2A25" w:rsidRPr="009C2A25">
        <w:rPr>
          <w:rStyle w:val="normaltextrun"/>
          <w:rFonts w:ascii="Calibri" w:hAnsi="Calibri" w:cs="Calibri"/>
          <w:color w:val="000000"/>
          <w:sz w:val="22"/>
          <w:szCs w:val="22"/>
        </w:rPr>
        <w:t>ultimate goal</w:t>
      </w:r>
      <w:proofErr w:type="gramEnd"/>
      <w:r w:rsidR="009C2A25" w:rsidRPr="009C2A25">
        <w:rPr>
          <w:rStyle w:val="normaltextrun"/>
          <w:rFonts w:ascii="Calibri" w:hAnsi="Calibri" w:cs="Calibri"/>
          <w:color w:val="000000"/>
          <w:sz w:val="22"/>
          <w:szCs w:val="22"/>
        </w:rPr>
        <w:t xml:space="preserve"> of ending leprosy globally.</w:t>
      </w:r>
      <w:r w:rsidR="009C2A25" w:rsidRPr="009C2A25">
        <w:rPr>
          <w:rStyle w:val="eop"/>
          <w:rFonts w:ascii="Calibri" w:hAnsi="Calibri" w:cs="Calibri"/>
          <w:color w:val="000000"/>
          <w:sz w:val="22"/>
          <w:szCs w:val="22"/>
        </w:rPr>
        <w:t> </w:t>
      </w:r>
    </w:p>
    <w:p w14:paraId="2FD786FB" w14:textId="69FCC9D3" w:rsidR="0048117D" w:rsidRDefault="0048117D" w:rsidP="0048117D">
      <w:pPr>
        <w:pStyle w:val="paragraph"/>
        <w:spacing w:before="0" w:beforeAutospacing="0" w:after="0" w:afterAutospacing="0"/>
        <w:textAlignment w:val="baseline"/>
        <w:rPr>
          <w:rStyle w:val="eop"/>
          <w:rFonts w:ascii="Calibri" w:hAnsi="Calibri" w:cs="Calibri"/>
          <w:sz w:val="22"/>
          <w:szCs w:val="22"/>
        </w:rPr>
      </w:pPr>
    </w:p>
    <w:p w14:paraId="144ABD3D" w14:textId="77777777" w:rsidR="005C14D6" w:rsidRDefault="005C14D6" w:rsidP="0048117D">
      <w:pPr>
        <w:pStyle w:val="paragraph"/>
        <w:spacing w:before="0" w:beforeAutospacing="0" w:after="0" w:afterAutospacing="0"/>
        <w:textAlignment w:val="baseline"/>
        <w:rPr>
          <w:rStyle w:val="normaltextrun"/>
          <w:rFonts w:ascii="Calibri" w:hAnsi="Calibri" w:cs="Calibri"/>
          <w:sz w:val="22"/>
          <w:szCs w:val="22"/>
        </w:rPr>
      </w:pPr>
    </w:p>
    <w:p w14:paraId="7A620F24" w14:textId="1714CEB5" w:rsidR="0048117D" w:rsidRDefault="0048117D" w:rsidP="004811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We’ve already helped thousands of people affected by leprosy and inspired our medical team to make life-changing discoveries. Now, as the future hangs in the balance, we must go even further. We must rebuild </w:t>
      </w:r>
      <w:proofErr w:type="spellStart"/>
      <w:r>
        <w:rPr>
          <w:rStyle w:val="normaltextrun"/>
          <w:rFonts w:ascii="Calibri" w:hAnsi="Calibri" w:cs="Calibri"/>
          <w:sz w:val="22"/>
          <w:szCs w:val="22"/>
        </w:rPr>
        <w:t>Anandaban</w:t>
      </w:r>
      <w:proofErr w:type="spellEnd"/>
      <w:r>
        <w:rPr>
          <w:rStyle w:val="normaltextrun"/>
          <w:rFonts w:ascii="Calibri" w:hAnsi="Calibri" w:cs="Calibri"/>
          <w:sz w:val="22"/>
          <w:szCs w:val="22"/>
        </w:rPr>
        <w:t xml:space="preserve"> Research Centre and make it a place of medical miracles. </w:t>
      </w:r>
      <w:r>
        <w:rPr>
          <w:rStyle w:val="eop"/>
          <w:rFonts w:ascii="Calibri" w:hAnsi="Calibri" w:cs="Calibri"/>
          <w:sz w:val="22"/>
          <w:szCs w:val="22"/>
        </w:rPr>
        <w:t> </w:t>
      </w:r>
    </w:p>
    <w:p w14:paraId="1EEBCE9E" w14:textId="77777777" w:rsidR="0048117D" w:rsidRDefault="0048117D" w:rsidP="004811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76244A9" w14:textId="77777777" w:rsidR="0048117D" w:rsidRDefault="0048117D" w:rsidP="004811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Together, we will find new treatments to end leprosy forever. Together, let’s go to greater heights. </w:t>
      </w:r>
      <w:r>
        <w:rPr>
          <w:rStyle w:val="eop"/>
          <w:rFonts w:ascii="Calibri" w:hAnsi="Calibri" w:cs="Calibri"/>
          <w:sz w:val="22"/>
          <w:szCs w:val="22"/>
        </w:rPr>
        <w:t> </w:t>
      </w:r>
    </w:p>
    <w:p w14:paraId="1A426B60" w14:textId="77777777" w:rsidR="00CF5D7C" w:rsidRDefault="00CF5D7C">
      <w:pPr>
        <w:pStyle w:val="TableContents"/>
        <w:spacing w:after="0" w:line="100" w:lineRule="atLeast"/>
        <w:rPr>
          <w:b/>
          <w:bCs/>
          <w:lang w:val="en-GB"/>
        </w:rPr>
      </w:pPr>
    </w:p>
    <w:p w14:paraId="791FF490" w14:textId="77777777" w:rsidR="00351FDC" w:rsidRDefault="00351FDC">
      <w:pPr>
        <w:pStyle w:val="TableContents"/>
        <w:spacing w:after="0" w:line="100" w:lineRule="atLeast"/>
        <w:rPr>
          <w:b/>
          <w:bCs/>
          <w:lang w:val="en-GB"/>
        </w:rPr>
      </w:pPr>
    </w:p>
    <w:p w14:paraId="04322E45" w14:textId="77777777" w:rsidR="001F05AB" w:rsidRDefault="001F05AB">
      <w:pPr>
        <w:pStyle w:val="TableContents"/>
        <w:spacing w:after="0" w:line="100" w:lineRule="atLeast"/>
        <w:rPr>
          <w:b/>
          <w:bCs/>
          <w:lang w:val="en-GB"/>
        </w:rPr>
      </w:pPr>
    </w:p>
    <w:p w14:paraId="07A602AE" w14:textId="77777777" w:rsidR="001F05AB" w:rsidRDefault="001F05AB">
      <w:pPr>
        <w:pStyle w:val="TableContents"/>
        <w:spacing w:after="0" w:line="100" w:lineRule="atLeast"/>
        <w:rPr>
          <w:b/>
          <w:bCs/>
          <w:lang w:val="en-GB"/>
        </w:rPr>
      </w:pPr>
    </w:p>
    <w:p w14:paraId="24E9E7B1" w14:textId="1425C291" w:rsidR="000137BF" w:rsidRDefault="006D3A2C">
      <w:pPr>
        <w:pStyle w:val="TableContents"/>
        <w:spacing w:after="0" w:line="100" w:lineRule="atLeast"/>
        <w:rPr>
          <w:b/>
          <w:bCs/>
          <w:lang w:val="en-GB"/>
        </w:rPr>
      </w:pPr>
      <w:r w:rsidRPr="00A30876">
        <w:rPr>
          <w:b/>
          <w:bCs/>
          <w:lang w:val="en-GB"/>
        </w:rPr>
        <w:t xml:space="preserve">Project Activities </w:t>
      </w:r>
    </w:p>
    <w:p w14:paraId="27F9B6BF" w14:textId="77777777" w:rsidR="00807897" w:rsidRDefault="00807897">
      <w:pPr>
        <w:pStyle w:val="TableContents"/>
        <w:spacing w:after="0" w:line="100" w:lineRule="atLeast"/>
        <w:rPr>
          <w:b/>
          <w:bCs/>
          <w:lang w:val="en-GB"/>
        </w:rPr>
      </w:pPr>
    </w:p>
    <w:p w14:paraId="67654C07" w14:textId="3427330B" w:rsidR="0076475B" w:rsidRPr="00807897" w:rsidRDefault="00EA401C">
      <w:pPr>
        <w:pStyle w:val="TableContents"/>
        <w:spacing w:after="0" w:line="100" w:lineRule="atLeast"/>
        <w:rPr>
          <w:b/>
          <w:bCs/>
          <w:lang w:val="en-GB"/>
        </w:rPr>
      </w:pPr>
      <w:proofErr w:type="gramStart"/>
      <w:r w:rsidRPr="00807897">
        <w:rPr>
          <w:rFonts w:cstheme="minorHAnsi"/>
        </w:rPr>
        <w:t>First</w:t>
      </w:r>
      <w:proofErr w:type="gramEnd"/>
      <w:r w:rsidRPr="00807897">
        <w:rPr>
          <w:rFonts w:cstheme="minorHAnsi"/>
        </w:rPr>
        <w:t xml:space="preserve"> we need the building which will include 8 new laborat</w:t>
      </w:r>
      <w:r w:rsidR="00C068BB">
        <w:rPr>
          <w:rFonts w:cstheme="minorHAnsi"/>
        </w:rPr>
        <w:t>ory modules,</w:t>
      </w:r>
      <w:r w:rsidRPr="00807897">
        <w:rPr>
          <w:rFonts w:cstheme="minorHAnsi"/>
        </w:rPr>
        <w:t xml:space="preserve"> </w:t>
      </w:r>
      <w:r w:rsidR="009D18C3">
        <w:rPr>
          <w:rFonts w:cstheme="minorHAnsi"/>
        </w:rPr>
        <w:t>6m x 3.4m</w:t>
      </w:r>
      <w:r w:rsidR="00C068BB">
        <w:rPr>
          <w:rFonts w:cstheme="minorHAnsi"/>
        </w:rPr>
        <w:t>,</w:t>
      </w:r>
      <w:r w:rsidR="009D18C3">
        <w:rPr>
          <w:rFonts w:cstheme="minorHAnsi"/>
        </w:rPr>
        <w:t xml:space="preserve"> </w:t>
      </w:r>
      <w:r w:rsidR="002A22A6">
        <w:rPr>
          <w:rFonts w:cstheme="minorHAnsi"/>
        </w:rPr>
        <w:t>plus further rooms and a reception area. O</w:t>
      </w:r>
      <w:r w:rsidRPr="00807897">
        <w:rPr>
          <w:rFonts w:cstheme="minorHAnsi"/>
        </w:rPr>
        <w:t>ver the next two years they will all require equipping.</w:t>
      </w:r>
      <w:r w:rsidR="00807897">
        <w:rPr>
          <w:rFonts w:cstheme="minorHAnsi"/>
        </w:rPr>
        <w:t xml:space="preserve">  </w:t>
      </w:r>
      <w:r w:rsidR="00C068BB">
        <w:rPr>
          <w:rFonts w:cstheme="minorHAnsi"/>
        </w:rPr>
        <w:t>The initial requirement is clearly</w:t>
      </w:r>
      <w:r w:rsidR="0076475B" w:rsidRPr="00807897">
        <w:rPr>
          <w:rFonts w:cstheme="minorHAnsi"/>
        </w:rPr>
        <w:t xml:space="preserve"> the brick</w:t>
      </w:r>
      <w:r w:rsidR="00807897">
        <w:rPr>
          <w:rFonts w:cstheme="minorHAnsi"/>
        </w:rPr>
        <w:t>s</w:t>
      </w:r>
      <w:r w:rsidR="00C068BB">
        <w:rPr>
          <w:rFonts w:cstheme="minorHAnsi"/>
        </w:rPr>
        <w:t>, then</w:t>
      </w:r>
      <w:r w:rsidR="00807897">
        <w:rPr>
          <w:rFonts w:cstheme="minorHAnsi"/>
        </w:rPr>
        <w:t xml:space="preserve"> each lab </w:t>
      </w:r>
      <w:r w:rsidR="002A22A6">
        <w:t>needs</w:t>
      </w:r>
      <w:r w:rsidR="00807897" w:rsidRPr="00807897">
        <w:t xml:space="preserve"> its own air supply and extract</w:t>
      </w:r>
      <w:r w:rsidR="00C068BB">
        <w:t>ion</w:t>
      </w:r>
      <w:r w:rsidR="00F46089">
        <w:t>, it</w:t>
      </w:r>
      <w:r w:rsidR="00807897" w:rsidRPr="00807897">
        <w:t xml:space="preserve"> </w:t>
      </w:r>
      <w:r w:rsidR="002A22A6">
        <w:t>will have</w:t>
      </w:r>
      <w:r w:rsidR="00807897" w:rsidRPr="00807897">
        <w:t xml:space="preserve"> piping for lab gases and water </w:t>
      </w:r>
      <w:r w:rsidR="002A22A6">
        <w:t>plus</w:t>
      </w:r>
      <w:r w:rsidR="00807897" w:rsidRPr="00807897">
        <w:t xml:space="preserve"> </w:t>
      </w:r>
      <w:proofErr w:type="spellStart"/>
      <w:r w:rsidR="00807897" w:rsidRPr="00807897">
        <w:t>trunking</w:t>
      </w:r>
      <w:proofErr w:type="spellEnd"/>
      <w:r w:rsidR="00807897" w:rsidRPr="00807897">
        <w:t xml:space="preserve"> for electrical outlets.</w:t>
      </w:r>
    </w:p>
    <w:p w14:paraId="3FBA023A" w14:textId="2EB2BEBA" w:rsidR="008126AB" w:rsidRDefault="008126AB">
      <w:pPr>
        <w:pStyle w:val="Body"/>
        <w:rPr>
          <w:rFonts w:ascii="Calibri" w:eastAsia="Bliss" w:hAnsi="Calibri" w:cs="Calibri"/>
          <w:b/>
          <w:bCs/>
          <w:sz w:val="20"/>
          <w:szCs w:val="20"/>
        </w:rPr>
      </w:pPr>
    </w:p>
    <w:p w14:paraId="473B7FAA" w14:textId="4E9DA493" w:rsidR="000137BF" w:rsidRPr="00A30876" w:rsidRDefault="006D3A2C">
      <w:pPr>
        <w:pStyle w:val="Body"/>
        <w:rPr>
          <w:rFonts w:ascii="Calibri" w:eastAsia="Bliss" w:hAnsi="Calibri" w:cs="Calibri"/>
          <w:b/>
          <w:bCs/>
          <w:sz w:val="24"/>
          <w:szCs w:val="24"/>
        </w:rPr>
      </w:pPr>
      <w:r w:rsidRPr="00A30876">
        <w:rPr>
          <w:rFonts w:ascii="Calibri" w:eastAsia="Bliss" w:hAnsi="Calibri" w:cs="Calibri"/>
          <w:b/>
          <w:bCs/>
          <w:sz w:val="24"/>
          <w:szCs w:val="24"/>
        </w:rPr>
        <w:t xml:space="preserve">Working Together </w:t>
      </w:r>
    </w:p>
    <w:p w14:paraId="2C51F16F" w14:textId="77777777" w:rsidR="003717B6" w:rsidRDefault="003717B6" w:rsidP="001F2ECC">
      <w:pPr>
        <w:pStyle w:val="paragraph"/>
        <w:spacing w:before="0" w:beforeAutospacing="0" w:after="0" w:afterAutospacing="0"/>
        <w:textAlignment w:val="baseline"/>
        <w:rPr>
          <w:rStyle w:val="normaltextrun"/>
          <w:rFonts w:ascii="Calibri" w:hAnsi="Calibri" w:cs="Calibri"/>
          <w:sz w:val="22"/>
          <w:szCs w:val="22"/>
        </w:rPr>
      </w:pPr>
    </w:p>
    <w:p w14:paraId="0C952CEB" w14:textId="494F600F" w:rsidR="001F2ECC" w:rsidRDefault="001F2ECC" w:rsidP="001F2EC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God challenges us all to go to greater heights, in His name. Today with your help, the summit of ending leprosy is in sight. When you help rebuild </w:t>
      </w:r>
      <w:proofErr w:type="spellStart"/>
      <w:r>
        <w:rPr>
          <w:rStyle w:val="normaltextrun"/>
          <w:rFonts w:ascii="Calibri" w:hAnsi="Calibri" w:cs="Calibri"/>
          <w:sz w:val="22"/>
          <w:szCs w:val="22"/>
        </w:rPr>
        <w:t>Anandaban</w:t>
      </w:r>
      <w:proofErr w:type="spellEnd"/>
      <w:r>
        <w:rPr>
          <w:rStyle w:val="normaltextrun"/>
          <w:rFonts w:ascii="Calibri" w:hAnsi="Calibri" w:cs="Calibri"/>
          <w:sz w:val="22"/>
          <w:szCs w:val="22"/>
        </w:rPr>
        <w:t xml:space="preserve"> Research Centre in Nepal, you will create an opportunity for medical miracles to take place. </w:t>
      </w:r>
      <w:r>
        <w:rPr>
          <w:rStyle w:val="eop"/>
          <w:rFonts w:ascii="Calibri" w:hAnsi="Calibri" w:cs="Calibri"/>
          <w:sz w:val="22"/>
          <w:szCs w:val="22"/>
        </w:rPr>
        <w:t> </w:t>
      </w:r>
      <w:r w:rsidR="00F96F5B">
        <w:rPr>
          <w:rStyle w:val="normaltextrun"/>
          <w:rFonts w:ascii="Calibri" w:hAnsi="Calibri" w:cs="Calibri"/>
          <w:sz w:val="22"/>
          <w:szCs w:val="22"/>
        </w:rPr>
        <w:t>A world free from leprosy depends on it.</w:t>
      </w:r>
      <w:r w:rsidR="00F96F5B">
        <w:rPr>
          <w:rStyle w:val="eop"/>
          <w:rFonts w:ascii="Calibri" w:hAnsi="Calibri" w:cs="Calibri"/>
          <w:sz w:val="22"/>
          <w:szCs w:val="22"/>
        </w:rPr>
        <w:t> </w:t>
      </w:r>
    </w:p>
    <w:p w14:paraId="3EE94977" w14:textId="77777777" w:rsidR="001F2ECC" w:rsidRDefault="001F2ECC" w:rsidP="001F2ECC">
      <w:pPr>
        <w:pStyle w:val="paragraph"/>
        <w:spacing w:before="0" w:beforeAutospacing="0" w:after="0" w:afterAutospacing="0"/>
        <w:textAlignment w:val="baseline"/>
        <w:rPr>
          <w:rFonts w:ascii="Segoe UI" w:hAnsi="Segoe UI" w:cs="Segoe UI"/>
          <w:sz w:val="18"/>
          <w:szCs w:val="18"/>
        </w:rPr>
      </w:pPr>
    </w:p>
    <w:p w14:paraId="6AA09424" w14:textId="1DA9BFD9" w:rsidR="007A214E" w:rsidRDefault="000C274B" w:rsidP="007A214E">
      <w:pPr>
        <w:pStyle w:val="paragraph"/>
        <w:spacing w:before="0" w:beforeAutospacing="0" w:after="0" w:afterAutospacing="0"/>
        <w:textAlignment w:val="baseline"/>
        <w:rPr>
          <w:rFonts w:ascii="Calibri" w:hAnsi="Calibri" w:cs="Calibri"/>
          <w:sz w:val="22"/>
          <w:szCs w:val="22"/>
        </w:rPr>
      </w:pPr>
      <w:r>
        <w:rPr>
          <w:noProof/>
        </w:rPr>
        <w:drawing>
          <wp:anchor distT="0" distB="0" distL="114300" distR="114300" simplePos="0" relativeHeight="251671552" behindDoc="1" locked="0" layoutInCell="1" allowOverlap="1" wp14:anchorId="53A1B095" wp14:editId="5EEA75BC">
            <wp:simplePos x="0" y="0"/>
            <wp:positionH relativeFrom="column">
              <wp:posOffset>3317604</wp:posOffset>
            </wp:positionH>
            <wp:positionV relativeFrom="paragraph">
              <wp:posOffset>486224</wp:posOffset>
            </wp:positionV>
            <wp:extent cx="2415540" cy="1612265"/>
            <wp:effectExtent l="152400" t="152400" r="365760" b="368935"/>
            <wp:wrapTight wrapText="bothSides">
              <wp:wrapPolygon edited="0">
                <wp:start x="681" y="-2042"/>
                <wp:lineTo x="-1363" y="-1531"/>
                <wp:lineTo x="-1192" y="23225"/>
                <wp:lineTo x="1533" y="25777"/>
                <wp:lineTo x="1703" y="26288"/>
                <wp:lineTo x="21634" y="26288"/>
                <wp:lineTo x="21804" y="25777"/>
                <wp:lineTo x="24360" y="23225"/>
                <wp:lineTo x="24700" y="18886"/>
                <wp:lineTo x="24700" y="2552"/>
                <wp:lineTo x="22656" y="-1276"/>
                <wp:lineTo x="22486" y="-2042"/>
                <wp:lineTo x="681" y="-2042"/>
              </wp:wrapPolygon>
            </wp:wrapTight>
            <wp:docPr id="6" name="Picture 6" descr="A person in a wheelc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in a wheelchair&#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5540" cy="161226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61593A" w:rsidRPr="0061593A">
        <w:rPr>
          <w:rFonts w:ascii="Calibri" w:hAnsi="Calibri" w:cs="Calibri"/>
          <w:sz w:val="22"/>
          <w:szCs w:val="22"/>
        </w:rPr>
        <w:t>Your support will transform live</w:t>
      </w:r>
      <w:r w:rsidR="0061593A">
        <w:rPr>
          <w:rFonts w:ascii="Calibri" w:hAnsi="Calibri" w:cs="Calibri"/>
          <w:sz w:val="22"/>
          <w:szCs w:val="22"/>
        </w:rPr>
        <w:t>s for generations to come, helping people affected by leprosy reach greater heights personal</w:t>
      </w:r>
      <w:r w:rsidR="007A214E">
        <w:rPr>
          <w:rFonts w:ascii="Calibri" w:hAnsi="Calibri" w:cs="Calibri"/>
          <w:sz w:val="22"/>
          <w:szCs w:val="22"/>
        </w:rPr>
        <w:t>ly</w:t>
      </w:r>
      <w:r w:rsidR="0061593A">
        <w:rPr>
          <w:rFonts w:ascii="Calibri" w:hAnsi="Calibri" w:cs="Calibri"/>
          <w:sz w:val="22"/>
          <w:szCs w:val="22"/>
        </w:rPr>
        <w:t xml:space="preserve">. </w:t>
      </w:r>
    </w:p>
    <w:p w14:paraId="5D13E137" w14:textId="77777777" w:rsidR="007A214E" w:rsidRDefault="007A214E" w:rsidP="007A214E">
      <w:pPr>
        <w:pStyle w:val="paragraph"/>
        <w:spacing w:before="0" w:beforeAutospacing="0" w:after="0" w:afterAutospacing="0"/>
        <w:textAlignment w:val="baseline"/>
        <w:rPr>
          <w:rFonts w:ascii="Calibri" w:hAnsi="Calibri" w:cs="Calibri"/>
          <w:sz w:val="22"/>
          <w:szCs w:val="22"/>
        </w:rPr>
      </w:pPr>
    </w:p>
    <w:p w14:paraId="20B1DC7C" w14:textId="2D60290F" w:rsidR="0061593A" w:rsidRPr="007A214E" w:rsidRDefault="001F2ECC" w:rsidP="007A214E">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sz w:val="22"/>
          <w:szCs w:val="22"/>
        </w:rPr>
        <w:t>Jesus calls us to stand with people affected by leprosy. Today, you can make this disease a thing of the past</w:t>
      </w:r>
      <w:r w:rsidR="0061593A">
        <w:rPr>
          <w:rStyle w:val="normaltextrun"/>
          <w:rFonts w:ascii="Calibri" w:hAnsi="Calibri" w:cs="Calibri"/>
          <w:sz w:val="22"/>
          <w:szCs w:val="22"/>
        </w:rPr>
        <w:t xml:space="preserve"> for </w:t>
      </w:r>
      <w:r w:rsidR="006920AB">
        <w:rPr>
          <w:rStyle w:val="normaltextrun"/>
          <w:rFonts w:ascii="Calibri" w:hAnsi="Calibri" w:cs="Calibri"/>
          <w:sz w:val="22"/>
          <w:szCs w:val="22"/>
        </w:rPr>
        <w:t>everyone ar</w:t>
      </w:r>
      <w:r w:rsidR="0061593A">
        <w:rPr>
          <w:rStyle w:val="normaltextrun"/>
          <w:rFonts w:ascii="Calibri" w:hAnsi="Calibri" w:cs="Calibri"/>
          <w:sz w:val="22"/>
          <w:szCs w:val="22"/>
        </w:rPr>
        <w:t>ound the world</w:t>
      </w:r>
      <w:r>
        <w:rPr>
          <w:rStyle w:val="normaltextrun"/>
          <w:rFonts w:ascii="Calibri" w:hAnsi="Calibri" w:cs="Calibri"/>
          <w:sz w:val="22"/>
          <w:szCs w:val="22"/>
        </w:rPr>
        <w:t xml:space="preserve">. </w:t>
      </w:r>
    </w:p>
    <w:p w14:paraId="3E86CD92" w14:textId="77777777" w:rsidR="0061593A" w:rsidRDefault="0061593A" w:rsidP="001F2ECC">
      <w:pPr>
        <w:pStyle w:val="paragraph"/>
        <w:spacing w:before="0" w:beforeAutospacing="0" w:after="0" w:afterAutospacing="0"/>
        <w:textAlignment w:val="baseline"/>
        <w:rPr>
          <w:rStyle w:val="normaltextrun"/>
          <w:rFonts w:ascii="Calibri" w:hAnsi="Calibri" w:cs="Calibri"/>
          <w:sz w:val="22"/>
          <w:szCs w:val="22"/>
        </w:rPr>
      </w:pPr>
    </w:p>
    <w:p w14:paraId="6CB97DD9" w14:textId="3E21AB60" w:rsidR="001F2ECC" w:rsidRDefault="006626ED" w:rsidP="001F2E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 xml:space="preserve">Do you dream of a world where everybody is included? Together we can go to greater heights to make sure everyone feels accepted, not rejected. </w:t>
      </w:r>
      <w:r w:rsidR="001F2ECC">
        <w:rPr>
          <w:rStyle w:val="normaltextrun"/>
          <w:rFonts w:ascii="Calibri" w:hAnsi="Calibri" w:cs="Calibri"/>
          <w:sz w:val="22"/>
          <w:szCs w:val="22"/>
        </w:rPr>
        <w:t>Together we can finally see miraculous breakthroughs in research</w:t>
      </w:r>
      <w:r w:rsidR="00244895">
        <w:rPr>
          <w:rStyle w:val="normaltextrun"/>
          <w:rFonts w:ascii="Calibri" w:hAnsi="Calibri" w:cs="Calibri"/>
          <w:sz w:val="22"/>
          <w:szCs w:val="22"/>
        </w:rPr>
        <w:t xml:space="preserve"> and</w:t>
      </w:r>
      <w:r w:rsidR="001F2ECC">
        <w:rPr>
          <w:rStyle w:val="normaltextrun"/>
          <w:rFonts w:ascii="Calibri" w:hAnsi="Calibri" w:cs="Calibri"/>
          <w:sz w:val="22"/>
          <w:szCs w:val="22"/>
        </w:rPr>
        <w:t xml:space="preserve"> </w:t>
      </w:r>
      <w:r w:rsidR="00244895">
        <w:rPr>
          <w:rStyle w:val="normaltextrun"/>
          <w:rFonts w:ascii="Calibri" w:hAnsi="Calibri" w:cs="Calibri"/>
          <w:sz w:val="22"/>
          <w:szCs w:val="22"/>
        </w:rPr>
        <w:t>t</w:t>
      </w:r>
      <w:r w:rsidR="001F2ECC">
        <w:rPr>
          <w:rStyle w:val="normaltextrun"/>
          <w:rFonts w:ascii="Calibri" w:hAnsi="Calibri" w:cs="Calibri"/>
          <w:sz w:val="22"/>
          <w:szCs w:val="22"/>
        </w:rPr>
        <w:t>ogether we can end leprosy</w:t>
      </w:r>
      <w:r w:rsidR="00244895">
        <w:rPr>
          <w:rStyle w:val="normaltextrun"/>
          <w:rFonts w:ascii="Calibri" w:hAnsi="Calibri" w:cs="Calibri"/>
          <w:sz w:val="22"/>
          <w:szCs w:val="22"/>
        </w:rPr>
        <w:t>!</w:t>
      </w:r>
      <w:r w:rsidR="001F2ECC">
        <w:rPr>
          <w:rStyle w:val="eop"/>
          <w:rFonts w:ascii="Calibri" w:hAnsi="Calibri" w:cs="Calibri"/>
          <w:sz w:val="22"/>
          <w:szCs w:val="22"/>
        </w:rPr>
        <w:t> </w:t>
      </w:r>
    </w:p>
    <w:tbl>
      <w:tblPr>
        <w:tblStyle w:val="TableGrid"/>
        <w:tblW w:w="0" w:type="auto"/>
        <w:tblLook w:val="04A0" w:firstRow="1" w:lastRow="0" w:firstColumn="1" w:lastColumn="0" w:noHBand="0" w:noVBand="1"/>
      </w:tblPr>
      <w:tblGrid>
        <w:gridCol w:w="5665"/>
        <w:gridCol w:w="568"/>
        <w:gridCol w:w="3117"/>
      </w:tblGrid>
      <w:tr w:rsidR="000F0564" w14:paraId="0339F322" w14:textId="77777777" w:rsidTr="000F0564">
        <w:tc>
          <w:tcPr>
            <w:tcW w:w="5665" w:type="dxa"/>
          </w:tcPr>
          <w:p w14:paraId="181C975E" w14:textId="6623704F" w:rsidR="000F0564" w:rsidRPr="000F0564" w:rsidRDefault="000F0564" w:rsidP="00D62D5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Calibri" w:eastAsia="Bliss" w:hAnsi="Calibri" w:cs="Calibri"/>
                <w:sz w:val="28"/>
                <w:szCs w:val="28"/>
              </w:rPr>
            </w:pPr>
            <w:proofErr w:type="gramStart"/>
            <w:r w:rsidRPr="000F0564">
              <w:rPr>
                <w:rFonts w:ascii="Calibri" w:eastAsia="Bliss" w:hAnsi="Calibri" w:cs="Calibri"/>
                <w:sz w:val="28"/>
                <w:szCs w:val="28"/>
              </w:rPr>
              <w:t>25,000  Bricks</w:t>
            </w:r>
            <w:proofErr w:type="gramEnd"/>
          </w:p>
        </w:tc>
        <w:tc>
          <w:tcPr>
            <w:tcW w:w="568" w:type="dxa"/>
          </w:tcPr>
          <w:p w14:paraId="1BE7AC6B" w14:textId="77777777" w:rsidR="000F0564" w:rsidRDefault="000F0564" w:rsidP="00D62D5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Calibri" w:eastAsia="Bliss" w:hAnsi="Calibri" w:cs="Calibri"/>
                <w:sz w:val="24"/>
                <w:szCs w:val="24"/>
              </w:rPr>
            </w:pPr>
          </w:p>
        </w:tc>
        <w:tc>
          <w:tcPr>
            <w:tcW w:w="3117" w:type="dxa"/>
          </w:tcPr>
          <w:p w14:paraId="21CE5259" w14:textId="712E2B68" w:rsidR="000F0564" w:rsidRPr="000F0564" w:rsidRDefault="000F0564" w:rsidP="000F056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right"/>
              <w:rPr>
                <w:rFonts w:ascii="Calibri" w:eastAsia="Bliss" w:hAnsi="Calibri" w:cs="Calibri"/>
                <w:sz w:val="28"/>
                <w:szCs w:val="28"/>
              </w:rPr>
            </w:pPr>
            <w:r w:rsidRPr="000F0564">
              <w:rPr>
                <w:rFonts w:ascii="Calibri" w:eastAsia="Bliss" w:hAnsi="Calibri" w:cs="Calibri"/>
                <w:sz w:val="28"/>
                <w:szCs w:val="28"/>
              </w:rPr>
              <w:t>180</w:t>
            </w:r>
          </w:p>
        </w:tc>
      </w:tr>
      <w:tr w:rsidR="000F0564" w14:paraId="2634A43C" w14:textId="77777777" w:rsidTr="000F0564">
        <w:tc>
          <w:tcPr>
            <w:tcW w:w="5665" w:type="dxa"/>
          </w:tcPr>
          <w:p w14:paraId="613107D0" w14:textId="3598864A" w:rsidR="000F0564" w:rsidRPr="000F0564" w:rsidRDefault="000F0564" w:rsidP="00D62D5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Calibri" w:eastAsia="Bliss" w:hAnsi="Calibri" w:cs="Calibri"/>
                <w:sz w:val="28"/>
                <w:szCs w:val="28"/>
              </w:rPr>
            </w:pPr>
            <w:proofErr w:type="gramStart"/>
            <w:r w:rsidRPr="000F0564">
              <w:rPr>
                <w:rFonts w:ascii="Calibri" w:eastAsia="Bliss" w:hAnsi="Calibri" w:cs="Calibri"/>
                <w:sz w:val="28"/>
                <w:szCs w:val="28"/>
              </w:rPr>
              <w:t>100,000  Bricks</w:t>
            </w:r>
            <w:proofErr w:type="gramEnd"/>
          </w:p>
        </w:tc>
        <w:tc>
          <w:tcPr>
            <w:tcW w:w="568" w:type="dxa"/>
          </w:tcPr>
          <w:p w14:paraId="310593B4" w14:textId="77777777" w:rsidR="000F0564" w:rsidRDefault="000F0564" w:rsidP="00D62D5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Calibri" w:eastAsia="Bliss" w:hAnsi="Calibri" w:cs="Calibri"/>
                <w:sz w:val="24"/>
                <w:szCs w:val="24"/>
              </w:rPr>
            </w:pPr>
          </w:p>
        </w:tc>
        <w:tc>
          <w:tcPr>
            <w:tcW w:w="3117" w:type="dxa"/>
          </w:tcPr>
          <w:p w14:paraId="3E002267" w14:textId="5343D898" w:rsidR="000F0564" w:rsidRPr="000F0564" w:rsidRDefault="000F0564" w:rsidP="000F056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right"/>
              <w:rPr>
                <w:rFonts w:ascii="Calibri" w:eastAsia="Bliss" w:hAnsi="Calibri" w:cs="Calibri"/>
                <w:sz w:val="28"/>
                <w:szCs w:val="28"/>
              </w:rPr>
            </w:pPr>
            <w:r w:rsidRPr="000F0564">
              <w:rPr>
                <w:rFonts w:ascii="Calibri" w:eastAsia="Bliss" w:hAnsi="Calibri" w:cs="Calibri"/>
                <w:sz w:val="28"/>
                <w:szCs w:val="28"/>
              </w:rPr>
              <w:t>720</w:t>
            </w:r>
          </w:p>
        </w:tc>
      </w:tr>
      <w:tr w:rsidR="000F0564" w14:paraId="0E681562" w14:textId="77777777" w:rsidTr="000F0564">
        <w:tc>
          <w:tcPr>
            <w:tcW w:w="5665" w:type="dxa"/>
          </w:tcPr>
          <w:p w14:paraId="4C8D4AF7" w14:textId="625366FB" w:rsidR="000F0564" w:rsidRPr="009511EA" w:rsidRDefault="000F0564" w:rsidP="00D62D5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Calibri" w:eastAsia="Bliss" w:hAnsi="Calibri" w:cs="Calibri"/>
                <w:sz w:val="28"/>
                <w:szCs w:val="28"/>
              </w:rPr>
            </w:pPr>
            <w:r w:rsidRPr="009511EA">
              <w:rPr>
                <w:rFonts w:ascii="Calibri" w:eastAsia="Bliss" w:hAnsi="Calibri" w:cs="Calibri"/>
                <w:sz w:val="28"/>
                <w:szCs w:val="28"/>
              </w:rPr>
              <w:t>15 Bags of cement</w:t>
            </w:r>
          </w:p>
        </w:tc>
        <w:tc>
          <w:tcPr>
            <w:tcW w:w="568" w:type="dxa"/>
          </w:tcPr>
          <w:p w14:paraId="6381D645" w14:textId="77777777" w:rsidR="000F0564" w:rsidRDefault="000F0564" w:rsidP="00D62D5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Calibri" w:eastAsia="Bliss" w:hAnsi="Calibri" w:cs="Calibri"/>
                <w:sz w:val="24"/>
                <w:szCs w:val="24"/>
              </w:rPr>
            </w:pPr>
          </w:p>
        </w:tc>
        <w:tc>
          <w:tcPr>
            <w:tcW w:w="3117" w:type="dxa"/>
          </w:tcPr>
          <w:p w14:paraId="07060E87" w14:textId="1C92B00F" w:rsidR="000F0564" w:rsidRPr="009511EA" w:rsidRDefault="000F0564" w:rsidP="000F056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right"/>
              <w:rPr>
                <w:rFonts w:ascii="Calibri" w:eastAsia="Bliss" w:hAnsi="Calibri" w:cs="Calibri"/>
                <w:sz w:val="28"/>
                <w:szCs w:val="28"/>
              </w:rPr>
            </w:pPr>
            <w:r w:rsidRPr="009511EA">
              <w:rPr>
                <w:rFonts w:ascii="Calibri" w:eastAsia="Bliss" w:hAnsi="Calibri" w:cs="Calibri"/>
                <w:sz w:val="28"/>
                <w:szCs w:val="28"/>
              </w:rPr>
              <w:t>105</w:t>
            </w:r>
          </w:p>
        </w:tc>
      </w:tr>
      <w:tr w:rsidR="000F0564" w14:paraId="5B8ECC4D" w14:textId="77777777" w:rsidTr="000F0564">
        <w:tc>
          <w:tcPr>
            <w:tcW w:w="5665" w:type="dxa"/>
          </w:tcPr>
          <w:p w14:paraId="4A08F6E4" w14:textId="230E3FF9" w:rsidR="000F0564" w:rsidRPr="009511EA" w:rsidRDefault="000F0564" w:rsidP="00D62D5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Calibri" w:eastAsia="Bliss" w:hAnsi="Calibri" w:cs="Calibri"/>
                <w:sz w:val="28"/>
                <w:szCs w:val="28"/>
              </w:rPr>
            </w:pPr>
            <w:r w:rsidRPr="009511EA">
              <w:rPr>
                <w:rFonts w:ascii="Calibri" w:eastAsia="Bliss" w:hAnsi="Calibri" w:cs="Calibri"/>
                <w:sz w:val="28"/>
                <w:szCs w:val="28"/>
              </w:rPr>
              <w:t>60 Bags of cement</w:t>
            </w:r>
          </w:p>
        </w:tc>
        <w:tc>
          <w:tcPr>
            <w:tcW w:w="568" w:type="dxa"/>
          </w:tcPr>
          <w:p w14:paraId="54F45BB3" w14:textId="77777777" w:rsidR="000F0564" w:rsidRDefault="000F0564" w:rsidP="00D62D5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Calibri" w:eastAsia="Bliss" w:hAnsi="Calibri" w:cs="Calibri"/>
                <w:sz w:val="24"/>
                <w:szCs w:val="24"/>
              </w:rPr>
            </w:pPr>
          </w:p>
        </w:tc>
        <w:tc>
          <w:tcPr>
            <w:tcW w:w="3117" w:type="dxa"/>
          </w:tcPr>
          <w:p w14:paraId="3D6EB7D2" w14:textId="066BCAAF" w:rsidR="000F0564" w:rsidRPr="009511EA" w:rsidRDefault="000F0564" w:rsidP="000F056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right"/>
              <w:rPr>
                <w:rFonts w:ascii="Calibri" w:eastAsia="Bliss" w:hAnsi="Calibri" w:cs="Calibri"/>
                <w:sz w:val="28"/>
                <w:szCs w:val="28"/>
              </w:rPr>
            </w:pPr>
            <w:r w:rsidRPr="009511EA">
              <w:rPr>
                <w:rFonts w:ascii="Calibri" w:eastAsia="Bliss" w:hAnsi="Calibri" w:cs="Calibri"/>
                <w:sz w:val="28"/>
                <w:szCs w:val="28"/>
              </w:rPr>
              <w:t>420</w:t>
            </w:r>
          </w:p>
        </w:tc>
      </w:tr>
      <w:tr w:rsidR="000F0564" w14:paraId="5828CC94" w14:textId="77777777" w:rsidTr="000F0564">
        <w:tc>
          <w:tcPr>
            <w:tcW w:w="5665" w:type="dxa"/>
          </w:tcPr>
          <w:p w14:paraId="10409E16" w14:textId="5B7E16E1" w:rsidR="000F0564" w:rsidRPr="009511EA" w:rsidRDefault="000F0564" w:rsidP="00D62D5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Calibri" w:eastAsia="Bliss" w:hAnsi="Calibri" w:cs="Calibri"/>
                <w:sz w:val="28"/>
                <w:szCs w:val="28"/>
              </w:rPr>
            </w:pPr>
            <w:r w:rsidRPr="009511EA">
              <w:rPr>
                <w:rFonts w:ascii="Calibri" w:eastAsia="Bliss" w:hAnsi="Calibri" w:cs="Calibri"/>
                <w:sz w:val="28"/>
                <w:szCs w:val="28"/>
              </w:rPr>
              <w:t>One of 8 Laborat</w:t>
            </w:r>
            <w:r w:rsidR="009511EA" w:rsidRPr="009511EA">
              <w:rPr>
                <w:rFonts w:ascii="Calibri" w:eastAsia="Bliss" w:hAnsi="Calibri" w:cs="Calibri"/>
                <w:sz w:val="28"/>
                <w:szCs w:val="28"/>
              </w:rPr>
              <w:t>ory modules 3.4m X 6.0m</w:t>
            </w:r>
          </w:p>
        </w:tc>
        <w:tc>
          <w:tcPr>
            <w:tcW w:w="568" w:type="dxa"/>
          </w:tcPr>
          <w:p w14:paraId="19FD6BFD" w14:textId="77777777" w:rsidR="000F0564" w:rsidRDefault="000F0564" w:rsidP="00D62D5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Calibri" w:eastAsia="Bliss" w:hAnsi="Calibri" w:cs="Calibri"/>
                <w:sz w:val="24"/>
                <w:szCs w:val="24"/>
              </w:rPr>
            </w:pPr>
          </w:p>
        </w:tc>
        <w:tc>
          <w:tcPr>
            <w:tcW w:w="3117" w:type="dxa"/>
          </w:tcPr>
          <w:p w14:paraId="2A249304" w14:textId="62584497" w:rsidR="000F0564" w:rsidRPr="009511EA" w:rsidRDefault="009511EA" w:rsidP="009511E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right"/>
              <w:rPr>
                <w:rFonts w:ascii="Calibri" w:eastAsia="Bliss" w:hAnsi="Calibri" w:cs="Calibri"/>
                <w:sz w:val="28"/>
                <w:szCs w:val="28"/>
              </w:rPr>
            </w:pPr>
            <w:r w:rsidRPr="009511EA">
              <w:rPr>
                <w:rFonts w:ascii="Calibri" w:eastAsia="Bliss" w:hAnsi="Calibri" w:cs="Calibri"/>
                <w:sz w:val="28"/>
                <w:szCs w:val="28"/>
              </w:rPr>
              <w:t>8</w:t>
            </w:r>
            <w:r>
              <w:rPr>
                <w:rFonts w:ascii="Calibri" w:eastAsia="Bliss" w:hAnsi="Calibri" w:cs="Calibri"/>
                <w:sz w:val="28"/>
                <w:szCs w:val="28"/>
              </w:rPr>
              <w:t>,</w:t>
            </w:r>
            <w:r w:rsidRPr="009511EA">
              <w:rPr>
                <w:rFonts w:ascii="Calibri" w:eastAsia="Bliss" w:hAnsi="Calibri" w:cs="Calibri"/>
                <w:sz w:val="28"/>
                <w:szCs w:val="28"/>
              </w:rPr>
              <w:t>000</w:t>
            </w:r>
          </w:p>
        </w:tc>
      </w:tr>
      <w:tr w:rsidR="000F0564" w14:paraId="4368BE67" w14:textId="77777777" w:rsidTr="000F0564">
        <w:tc>
          <w:tcPr>
            <w:tcW w:w="5665" w:type="dxa"/>
          </w:tcPr>
          <w:p w14:paraId="303D3896" w14:textId="3C3CEC40" w:rsidR="000F0564" w:rsidRPr="009511EA" w:rsidRDefault="009511EA" w:rsidP="00D62D5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Calibri" w:eastAsia="Bliss" w:hAnsi="Calibri" w:cs="Calibri"/>
                <w:sz w:val="28"/>
                <w:szCs w:val="28"/>
              </w:rPr>
            </w:pPr>
            <w:r w:rsidRPr="009511EA">
              <w:rPr>
                <w:rFonts w:ascii="Calibri" w:eastAsia="Bliss" w:hAnsi="Calibri" w:cs="Calibri"/>
                <w:sz w:val="28"/>
                <w:szCs w:val="28"/>
              </w:rPr>
              <w:t>Various pieces of scientific equipment</w:t>
            </w:r>
          </w:p>
        </w:tc>
        <w:tc>
          <w:tcPr>
            <w:tcW w:w="568" w:type="dxa"/>
          </w:tcPr>
          <w:p w14:paraId="37B09EC5" w14:textId="77777777" w:rsidR="000F0564" w:rsidRDefault="000F0564" w:rsidP="00D62D5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Calibri" w:eastAsia="Bliss" w:hAnsi="Calibri" w:cs="Calibri"/>
                <w:sz w:val="24"/>
                <w:szCs w:val="24"/>
              </w:rPr>
            </w:pPr>
          </w:p>
        </w:tc>
        <w:tc>
          <w:tcPr>
            <w:tcW w:w="3117" w:type="dxa"/>
          </w:tcPr>
          <w:p w14:paraId="0DC7C1F6" w14:textId="6F4C4FE3" w:rsidR="000F0564" w:rsidRPr="009511EA" w:rsidRDefault="009511EA" w:rsidP="009511E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right"/>
              <w:rPr>
                <w:rFonts w:ascii="Calibri" w:eastAsia="Bliss" w:hAnsi="Calibri" w:cs="Calibri"/>
                <w:sz w:val="28"/>
                <w:szCs w:val="28"/>
              </w:rPr>
            </w:pPr>
            <w:r w:rsidRPr="009511EA">
              <w:rPr>
                <w:rFonts w:ascii="Calibri" w:eastAsia="Bliss" w:hAnsi="Calibri" w:cs="Calibri"/>
                <w:sz w:val="28"/>
                <w:szCs w:val="28"/>
              </w:rPr>
              <w:t>11</w:t>
            </w:r>
            <w:r>
              <w:rPr>
                <w:rFonts w:ascii="Calibri" w:eastAsia="Bliss" w:hAnsi="Calibri" w:cs="Calibri"/>
                <w:sz w:val="28"/>
                <w:szCs w:val="28"/>
              </w:rPr>
              <w:t>,</w:t>
            </w:r>
            <w:r w:rsidRPr="009511EA">
              <w:rPr>
                <w:rFonts w:ascii="Calibri" w:eastAsia="Bliss" w:hAnsi="Calibri" w:cs="Calibri"/>
                <w:sz w:val="28"/>
                <w:szCs w:val="28"/>
              </w:rPr>
              <w:t>575</w:t>
            </w:r>
          </w:p>
        </w:tc>
      </w:tr>
      <w:tr w:rsidR="000F0564" w14:paraId="66961096" w14:textId="77777777" w:rsidTr="000F0564">
        <w:tc>
          <w:tcPr>
            <w:tcW w:w="5665" w:type="dxa"/>
          </w:tcPr>
          <w:p w14:paraId="245D4C90" w14:textId="412BDC66" w:rsidR="000F0564" w:rsidRPr="009511EA" w:rsidRDefault="009511EA" w:rsidP="00D62D5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Calibri" w:eastAsia="Bliss" w:hAnsi="Calibri" w:cs="Calibri"/>
                <w:b/>
                <w:bCs/>
                <w:sz w:val="32"/>
                <w:szCs w:val="32"/>
              </w:rPr>
            </w:pPr>
            <w:r w:rsidRPr="009511EA">
              <w:rPr>
                <w:rFonts w:ascii="Calibri" w:eastAsia="Bliss" w:hAnsi="Calibri" w:cs="Calibri"/>
                <w:b/>
                <w:bCs/>
                <w:sz w:val="32"/>
                <w:szCs w:val="32"/>
              </w:rPr>
              <w:t>Total</w:t>
            </w:r>
          </w:p>
        </w:tc>
        <w:tc>
          <w:tcPr>
            <w:tcW w:w="568" w:type="dxa"/>
          </w:tcPr>
          <w:p w14:paraId="2A4EED4E" w14:textId="77777777" w:rsidR="000F0564" w:rsidRDefault="000F0564" w:rsidP="00D62D5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Calibri" w:eastAsia="Bliss" w:hAnsi="Calibri" w:cs="Calibri"/>
                <w:sz w:val="24"/>
                <w:szCs w:val="24"/>
              </w:rPr>
            </w:pPr>
          </w:p>
        </w:tc>
        <w:tc>
          <w:tcPr>
            <w:tcW w:w="3117" w:type="dxa"/>
          </w:tcPr>
          <w:p w14:paraId="30F29DA2" w14:textId="5DA19B0B" w:rsidR="000F0564" w:rsidRPr="009511EA" w:rsidRDefault="009511EA" w:rsidP="009511E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right"/>
              <w:rPr>
                <w:rFonts w:ascii="Calibri" w:eastAsia="Bliss" w:hAnsi="Calibri" w:cs="Calibri"/>
                <w:b/>
                <w:bCs/>
                <w:sz w:val="32"/>
                <w:szCs w:val="32"/>
              </w:rPr>
            </w:pPr>
            <w:r w:rsidRPr="009511EA">
              <w:rPr>
                <w:rFonts w:ascii="Calibri" w:eastAsia="Bliss" w:hAnsi="Calibri" w:cs="Calibri"/>
                <w:b/>
                <w:bCs/>
                <w:sz w:val="32"/>
                <w:szCs w:val="32"/>
              </w:rPr>
              <w:t>£21</w:t>
            </w:r>
            <w:r>
              <w:rPr>
                <w:rFonts w:ascii="Calibri" w:eastAsia="Bliss" w:hAnsi="Calibri" w:cs="Calibri"/>
                <w:b/>
                <w:bCs/>
                <w:sz w:val="32"/>
                <w:szCs w:val="32"/>
              </w:rPr>
              <w:t>,</w:t>
            </w:r>
            <w:r w:rsidRPr="009511EA">
              <w:rPr>
                <w:rFonts w:ascii="Calibri" w:eastAsia="Bliss" w:hAnsi="Calibri" w:cs="Calibri"/>
                <w:b/>
                <w:bCs/>
                <w:sz w:val="32"/>
                <w:szCs w:val="32"/>
              </w:rPr>
              <w:t>000</w:t>
            </w:r>
          </w:p>
        </w:tc>
      </w:tr>
    </w:tbl>
    <w:p w14:paraId="0A6786CF" w14:textId="0533BE77" w:rsidR="00FD2BF7" w:rsidRDefault="00FD2BF7" w:rsidP="009511EA">
      <w:pPr>
        <w:pStyle w:val="Body"/>
        <w:spacing w:after="240"/>
        <w:rPr>
          <w:rFonts w:ascii="Calibri" w:eastAsia="Bliss" w:hAnsi="Calibri" w:cs="Calibri"/>
          <w:sz w:val="24"/>
          <w:szCs w:val="24"/>
        </w:rPr>
      </w:pPr>
    </w:p>
    <w:sectPr w:rsidR="00FD2BF7">
      <w:headerReference w:type="default" r:id="rId11"/>
      <w:pgSz w:w="12240" w:h="15840"/>
      <w:pgMar w:top="1440" w:right="1440" w:bottom="12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05CE4" w14:textId="77777777" w:rsidR="001D2DB4" w:rsidRDefault="001D2DB4">
      <w:r>
        <w:separator/>
      </w:r>
    </w:p>
  </w:endnote>
  <w:endnote w:type="continuationSeparator" w:id="0">
    <w:p w14:paraId="1BC420D1" w14:textId="77777777" w:rsidR="001D2DB4" w:rsidRDefault="001D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Bliss">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E1228" w14:textId="77777777" w:rsidR="001D2DB4" w:rsidRDefault="001D2DB4">
      <w:r>
        <w:separator/>
      </w:r>
    </w:p>
  </w:footnote>
  <w:footnote w:type="continuationSeparator" w:id="0">
    <w:p w14:paraId="43319141" w14:textId="77777777" w:rsidR="001D2DB4" w:rsidRDefault="001D2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9A89" w14:textId="116467A7" w:rsidR="00351FDC" w:rsidRPr="00EB0763" w:rsidRDefault="006D3A2C" w:rsidP="00607A11">
    <w:pPr>
      <w:pStyle w:val="Header"/>
      <w:rPr>
        <w:b/>
        <w:color w:val="0000FF"/>
        <w:sz w:val="24"/>
        <w:szCs w:val="24"/>
      </w:rPr>
    </w:pPr>
    <w:r w:rsidRPr="00EB0763">
      <w:rPr>
        <w:b/>
        <w:noProof/>
        <w:color w:val="0000FF"/>
        <w:sz w:val="24"/>
        <w:szCs w:val="24"/>
      </w:rPr>
      <w:drawing>
        <wp:anchor distT="152400" distB="152400" distL="152400" distR="152400" simplePos="0" relativeHeight="251658240" behindDoc="1" locked="0" layoutInCell="1" allowOverlap="1" wp14:anchorId="30425F14" wp14:editId="7D46531C">
          <wp:simplePos x="0" y="0"/>
          <wp:positionH relativeFrom="page">
            <wp:posOffset>5743575</wp:posOffset>
          </wp:positionH>
          <wp:positionV relativeFrom="page">
            <wp:posOffset>80010</wp:posOffset>
          </wp:positionV>
          <wp:extent cx="1890000" cy="763200"/>
          <wp:effectExtent l="0" t="0" r="0" b="0"/>
          <wp:wrapNone/>
          <wp:docPr id="1073741825" name="officeArt object" descr="1. TLMEW_Final-01.jpg"/>
          <wp:cNvGraphicFramePr/>
          <a:graphic xmlns:a="http://schemas.openxmlformats.org/drawingml/2006/main">
            <a:graphicData uri="http://schemas.openxmlformats.org/drawingml/2006/picture">
              <pic:pic xmlns:pic="http://schemas.openxmlformats.org/drawingml/2006/picture">
                <pic:nvPicPr>
                  <pic:cNvPr id="1073741825" name="1. TLMEW_Final-01.jpg" descr="1. TLMEW_Final-01.jpg"/>
                  <pic:cNvPicPr>
                    <a:picLocks noChangeAspect="1"/>
                  </pic:cNvPicPr>
                </pic:nvPicPr>
                <pic:blipFill>
                  <a:blip r:embed="rId1"/>
                  <a:srcRect t="11357" b="42290"/>
                  <a:stretch>
                    <a:fillRect/>
                  </a:stretch>
                </pic:blipFill>
                <pic:spPr>
                  <a:xfrm>
                    <a:off x="0" y="0"/>
                    <a:ext cx="1890000" cy="763200"/>
                  </a:xfrm>
                  <a:prstGeom prst="rect">
                    <a:avLst/>
                  </a:prstGeom>
                  <a:ln w="12700" cap="flat">
                    <a:noFill/>
                    <a:miter lim="400000"/>
                  </a:ln>
                  <a:effectLst/>
                </pic:spPr>
              </pic:pic>
            </a:graphicData>
          </a:graphic>
        </wp:anchor>
      </w:drawing>
    </w:r>
    <w:r w:rsidRPr="00EB0763">
      <w:rPr>
        <w:b/>
        <w:noProof/>
        <w:color w:val="0000FF"/>
        <w:sz w:val="24"/>
        <w:szCs w:val="24"/>
      </w:rPr>
      <mc:AlternateContent>
        <mc:Choice Requires="wps">
          <w:drawing>
            <wp:anchor distT="152400" distB="152400" distL="152400" distR="152400" simplePos="0" relativeHeight="251659264" behindDoc="1" locked="0" layoutInCell="1" allowOverlap="1" wp14:anchorId="0DEF5901" wp14:editId="32362A58">
              <wp:simplePos x="0" y="0"/>
              <wp:positionH relativeFrom="page">
                <wp:posOffset>1127125</wp:posOffset>
              </wp:positionH>
              <wp:positionV relativeFrom="page">
                <wp:posOffset>9372600</wp:posOffset>
              </wp:positionV>
              <wp:extent cx="5518151" cy="0"/>
              <wp:effectExtent l="0" t="0" r="0" b="0"/>
              <wp:wrapNone/>
              <wp:docPr id="1073741826" name="officeArt object" descr="Straight Arrow Connector 1"/>
              <wp:cNvGraphicFramePr/>
              <a:graphic xmlns:a="http://schemas.openxmlformats.org/drawingml/2006/main">
                <a:graphicData uri="http://schemas.microsoft.com/office/word/2010/wordprocessingShape">
                  <wps:wsp>
                    <wps:cNvCnPr/>
                    <wps:spPr>
                      <a:xfrm>
                        <a:off x="0" y="0"/>
                        <a:ext cx="5518151" cy="0"/>
                      </a:xfrm>
                      <a:prstGeom prst="line">
                        <a:avLst/>
                      </a:prstGeom>
                      <a:noFill/>
                      <a:ln w="12700" cap="flat">
                        <a:solidFill>
                          <a:srgbClr val="808080"/>
                        </a:solidFill>
                        <a:prstDash val="solid"/>
                        <a:round/>
                      </a:ln>
                      <a:effectLst/>
                    </wps:spPr>
                    <wps:bodyPr/>
                  </wps:wsp>
                </a:graphicData>
              </a:graphic>
            </wp:anchor>
          </w:drawing>
        </mc:Choice>
        <mc:Fallback>
          <w:pict>
            <v:line id="_x0000_s1026" style="visibility:visible;position:absolute;margin-left:88.8pt;margin-top:738.0pt;width:434.5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808080" opacity="100.0%" weight="1.0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EB0763">
      <w:rPr>
        <w:b/>
        <w:noProof/>
        <w:color w:val="0000FF"/>
        <w:sz w:val="24"/>
        <w:szCs w:val="24"/>
      </w:rPr>
      <mc:AlternateContent>
        <mc:Choice Requires="wpg">
          <w:drawing>
            <wp:anchor distT="152400" distB="152400" distL="152400" distR="152400" simplePos="0" relativeHeight="251660288" behindDoc="1" locked="0" layoutInCell="1" allowOverlap="1" wp14:anchorId="63034789" wp14:editId="0FDC3D3F">
              <wp:simplePos x="0" y="0"/>
              <wp:positionH relativeFrom="page">
                <wp:posOffset>3610292</wp:posOffset>
              </wp:positionH>
              <wp:positionV relativeFrom="page">
                <wp:posOffset>9253220</wp:posOffset>
              </wp:positionV>
              <wp:extent cx="551816" cy="238759"/>
              <wp:effectExtent l="0" t="0" r="0" b="0"/>
              <wp:wrapNone/>
              <wp:docPr id="1073741830" name="officeArt object" descr="Double Bracket 3"/>
              <wp:cNvGraphicFramePr/>
              <a:graphic xmlns:a="http://schemas.openxmlformats.org/drawingml/2006/main">
                <a:graphicData uri="http://schemas.microsoft.com/office/word/2010/wordprocessingGroup">
                  <wpg:wgp>
                    <wpg:cNvGrpSpPr/>
                    <wpg:grpSpPr>
                      <a:xfrm>
                        <a:off x="0" y="0"/>
                        <a:ext cx="551816" cy="238759"/>
                        <a:chOff x="0" y="0"/>
                        <a:chExt cx="551815" cy="238758"/>
                      </a:xfrm>
                    </wpg:grpSpPr>
                    <wps:wsp>
                      <wps:cNvPr id="1073741827" name="Shape 1073741827"/>
                      <wps:cNvSpPr/>
                      <wps:spPr>
                        <a:xfrm>
                          <a:off x="-1" y="0"/>
                          <a:ext cx="551817" cy="238760"/>
                        </a:xfrm>
                        <a:custGeom>
                          <a:avLst/>
                          <a:gdLst/>
                          <a:ahLst/>
                          <a:cxnLst>
                            <a:cxn ang="0">
                              <a:pos x="wd2" y="hd2"/>
                            </a:cxn>
                            <a:cxn ang="5400000">
                              <a:pos x="wd2" y="hd2"/>
                            </a:cxn>
                            <a:cxn ang="10800000">
                              <a:pos x="wd2" y="hd2"/>
                            </a:cxn>
                            <a:cxn ang="16200000">
                              <a:pos x="wd2" y="hd2"/>
                            </a:cxn>
                          </a:cxnLst>
                          <a:rect l="0" t="0" r="r" b="b"/>
                          <a:pathLst>
                            <a:path w="21600" h="21600" extrusionOk="0">
                              <a:moveTo>
                                <a:pt x="0" y="3600"/>
                              </a:moveTo>
                              <a:cubicBezTo>
                                <a:pt x="0" y="1612"/>
                                <a:pt x="697" y="0"/>
                                <a:pt x="1558" y="0"/>
                              </a:cubicBezTo>
                              <a:lnTo>
                                <a:pt x="20042" y="0"/>
                              </a:lnTo>
                              <a:cubicBezTo>
                                <a:pt x="20903" y="0"/>
                                <a:pt x="21600" y="1612"/>
                                <a:pt x="21600" y="3600"/>
                              </a:cubicBezTo>
                              <a:lnTo>
                                <a:pt x="21600" y="18000"/>
                              </a:lnTo>
                              <a:cubicBezTo>
                                <a:pt x="21600" y="19988"/>
                                <a:pt x="20903" y="21600"/>
                                <a:pt x="20042" y="21600"/>
                              </a:cubicBezTo>
                              <a:lnTo>
                                <a:pt x="1558" y="21600"/>
                              </a:lnTo>
                              <a:cubicBezTo>
                                <a:pt x="697" y="21600"/>
                                <a:pt x="0" y="19988"/>
                                <a:pt x="0" y="18000"/>
                              </a:cubicBezTo>
                              <a:close/>
                            </a:path>
                          </a:pathLst>
                        </a:custGeom>
                        <a:solidFill>
                          <a:srgbClr val="FFFFFF"/>
                        </a:solidFill>
                        <a:ln w="12700" cap="flat">
                          <a:noFill/>
                          <a:miter lim="400000"/>
                        </a:ln>
                        <a:effectLst/>
                      </wps:spPr>
                      <wps:bodyPr/>
                    </wps:wsp>
                    <wps:wsp>
                      <wps:cNvPr id="1073741828" name="Shape 1073741828"/>
                      <wps:cNvSpPr/>
                      <wps:spPr>
                        <a:xfrm>
                          <a:off x="-1" y="0"/>
                          <a:ext cx="551817" cy="238760"/>
                        </a:xfrm>
                        <a:custGeom>
                          <a:avLst/>
                          <a:gdLst/>
                          <a:ahLst/>
                          <a:cxnLst>
                            <a:cxn ang="0">
                              <a:pos x="wd2" y="hd2"/>
                            </a:cxn>
                            <a:cxn ang="5400000">
                              <a:pos x="wd2" y="hd2"/>
                            </a:cxn>
                            <a:cxn ang="10800000">
                              <a:pos x="wd2" y="hd2"/>
                            </a:cxn>
                            <a:cxn ang="16200000">
                              <a:pos x="wd2" y="hd2"/>
                            </a:cxn>
                          </a:cxnLst>
                          <a:rect l="0" t="0" r="r" b="b"/>
                          <a:pathLst>
                            <a:path w="21600" h="21600" extrusionOk="0">
                              <a:moveTo>
                                <a:pt x="1558" y="21600"/>
                              </a:moveTo>
                              <a:cubicBezTo>
                                <a:pt x="697" y="21600"/>
                                <a:pt x="0" y="19988"/>
                                <a:pt x="0" y="18000"/>
                              </a:cubicBezTo>
                              <a:lnTo>
                                <a:pt x="0" y="3600"/>
                              </a:lnTo>
                              <a:cubicBezTo>
                                <a:pt x="0" y="1612"/>
                                <a:pt x="697" y="0"/>
                                <a:pt x="1558" y="0"/>
                              </a:cubicBezTo>
                              <a:moveTo>
                                <a:pt x="20042" y="0"/>
                              </a:moveTo>
                              <a:cubicBezTo>
                                <a:pt x="20903" y="0"/>
                                <a:pt x="21600" y="1612"/>
                                <a:pt x="21600" y="3600"/>
                              </a:cubicBezTo>
                              <a:lnTo>
                                <a:pt x="21600" y="18000"/>
                              </a:lnTo>
                              <a:cubicBezTo>
                                <a:pt x="21600" y="19988"/>
                                <a:pt x="20903" y="21600"/>
                                <a:pt x="20042" y="21600"/>
                              </a:cubicBezTo>
                            </a:path>
                          </a:pathLst>
                        </a:custGeom>
                        <a:noFill/>
                        <a:ln w="28575" cap="flat">
                          <a:solidFill>
                            <a:srgbClr val="808080"/>
                          </a:solidFill>
                          <a:prstDash val="solid"/>
                          <a:round/>
                        </a:ln>
                        <a:effectLst/>
                      </wps:spPr>
                      <wps:bodyPr/>
                    </wps:wsp>
                    <wps:wsp>
                      <wps:cNvPr id="1073741829" name="Shape 1073741829"/>
                      <wps:cNvSpPr txBox="1"/>
                      <wps:spPr>
                        <a:xfrm>
                          <a:off x="11655" y="11654"/>
                          <a:ext cx="528505" cy="215451"/>
                        </a:xfrm>
                        <a:prstGeom prst="rect">
                          <a:avLst/>
                        </a:prstGeom>
                        <a:noFill/>
                        <a:ln w="12700" cap="flat">
                          <a:noFill/>
                          <a:miter lim="400000"/>
                        </a:ln>
                        <a:effectLst/>
                      </wps:spPr>
                      <wps:txbx>
                        <w:txbxContent>
                          <w:p w14:paraId="0F2651A3" w14:textId="77777777" w:rsidR="000137BF" w:rsidRDefault="006D3A2C">
                            <w:pPr>
                              <w:pStyle w:val="Body"/>
                              <w:jc w:val="center"/>
                            </w:pPr>
                            <w:r>
                              <w:fldChar w:fldCharType="begin"/>
                            </w:r>
                            <w:r>
                              <w:instrText xml:space="preserve"> PAGE </w:instrText>
                            </w:r>
                            <w:r>
                              <w:fldChar w:fldCharType="separate"/>
                            </w:r>
                            <w:r>
                              <w:t>3</w:t>
                            </w:r>
                            <w:r>
                              <w:fldChar w:fldCharType="end"/>
                            </w:r>
                          </w:p>
                        </w:txbxContent>
                      </wps:txbx>
                      <wps:bodyPr wrap="square" lIns="0" tIns="0" rIns="0" bIns="0" numCol="1" anchor="t">
                        <a:noAutofit/>
                      </wps:bodyPr>
                    </wps:wsp>
                  </wpg:wgp>
                </a:graphicData>
              </a:graphic>
            </wp:anchor>
          </w:drawing>
        </mc:Choice>
        <mc:Fallback>
          <w:pict>
            <v:group w14:anchorId="63034789" id="officeArt object" o:spid="_x0000_s1026" alt="Double Bracket 3" style="position:absolute;margin-left:284.25pt;margin-top:728.6pt;width:43.45pt;height:18.8pt;z-index:-251656192;mso-wrap-distance-left:12pt;mso-wrap-distance-top:12pt;mso-wrap-distance-right:12pt;mso-wrap-distance-bottom:12pt;mso-position-horizontal-relative:page;mso-position-vertical-relative:page" coordsize="5518,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">
              <v:shape id="Shape 1073741827" o:spid="_x0000_s1027" style="position:absolute;width:5518;height:23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" path="m,3600c,1612,697,,1558,l20042,v861,,1558,1612,1558,3600l21600,18000v,1988,-697,3600,-1558,3600l1558,21600c697,21600,,19988,,18000l,3600xe" stroked="f" strokeweight="1pt">
                <v:stroke miterlimit="4" joinstyle="miter"/>
                <v:path arrowok="t" o:extrusionok="f" o:connecttype="custom" o:connectlocs="275909,119380;275909,119380;275909,119380;275909,119380" o:connectangles="0,90,180,270"/>
              </v:shape>
              <v:shape id="Shape 1073741828" o:spid="_x0000_s1028" style="position:absolute;width:5518;height:23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" path="m1558,21600c697,21600,,19988,,18000l,3600c,1612,697,,1558,m20042,v861,,1558,1612,1558,3600l21600,18000v,1988,-697,3600,-1558,3600e" filled="f" strokecolor="gray" strokeweight="2.25pt">
                <v:path arrowok="t" o:extrusionok="f" o:connecttype="custom" o:connectlocs="275909,119380;275909,119380;275909,119380;275909,119380" o:connectangles="0,90,180,270"/>
              </v:shape>
              <v:shapetype id="_x0000_t202" coordsize="21600,21600" o:spt="202" path="m,l,21600r21600,l21600,xe">
                <v:stroke joinstyle="miter"/>
                <v:path gradientshapeok="t" o:connecttype="rect"/>
              </v:shapetype>
              <v:shape id="Shape 1073741829" o:spid="_x0000_s1029" type="#_x0000_t202" style="position:absolute;left:116;top:116;width:5285;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" filled="f" stroked="f" strokeweight="1pt">
                <v:stroke miterlimit="4"/>
                <v:textbox inset="0,0,0,0">
                  <w:txbxContent>
                    <w:p w14:paraId="0F2651A3" w14:textId="77777777" w:rsidR="000137BF" w:rsidRDefault="006D3A2C">
                      <w:pPr>
                        <w:pStyle w:val="Body"/>
                        <w:jc w:val="center"/>
                      </w:pPr>
                      <w:r>
                        <w:fldChar w:fldCharType="begin"/>
                      </w:r>
                      <w:r>
                        <w:instrText xml:space="preserve"> PAGE </w:instrText>
                      </w:r>
                      <w:r>
                        <w:fldChar w:fldCharType="separate"/>
                      </w:r>
                      <w:r>
                        <w:t>3</w:t>
                      </w:r>
                      <w:r>
                        <w:fldChar w:fldCharType="end"/>
                      </w:r>
                    </w:p>
                  </w:txbxContent>
                </v:textbox>
              </v:shape>
              <w10:wrap anchorx="page" anchory="page"/>
            </v:group>
          </w:pict>
        </mc:Fallback>
      </mc:AlternateContent>
    </w:r>
    <w:r w:rsidR="00607A11">
      <w:rPr>
        <w:b/>
        <w:color w:val="0000FF"/>
        <w:sz w:val="24"/>
        <w:szCs w:val="24"/>
      </w:rPr>
      <w:t xml:space="preserve">           </w:t>
    </w:r>
    <w:r w:rsidR="00351FDC" w:rsidRPr="00EB0763">
      <w:rPr>
        <w:b/>
        <w:color w:val="0000FF"/>
        <w:sz w:val="24"/>
        <w:szCs w:val="24"/>
      </w:rPr>
      <w:t xml:space="preserve">St </w:t>
    </w:r>
    <w:proofErr w:type="spellStart"/>
    <w:r w:rsidR="00351FDC" w:rsidRPr="00EB0763">
      <w:rPr>
        <w:b/>
        <w:color w:val="0000FF"/>
        <w:sz w:val="24"/>
        <w:szCs w:val="24"/>
      </w:rPr>
      <w:t>Swithuns</w:t>
    </w:r>
    <w:proofErr w:type="spellEnd"/>
    <w:r w:rsidR="00EB0763">
      <w:rPr>
        <w:b/>
        <w:color w:val="0000FF"/>
        <w:sz w:val="24"/>
        <w:szCs w:val="24"/>
      </w:rPr>
      <w:t xml:space="preserve"> Church, Sandy </w:t>
    </w:r>
    <w:r w:rsidR="00607A11">
      <w:rPr>
        <w:b/>
        <w:color w:val="0000FF"/>
        <w:sz w:val="24"/>
        <w:szCs w:val="24"/>
      </w:rPr>
      <w:t>–</w:t>
    </w:r>
    <w:r w:rsidR="00351FDC" w:rsidRPr="00EB0763">
      <w:rPr>
        <w:b/>
        <w:color w:val="0000FF"/>
        <w:sz w:val="24"/>
        <w:szCs w:val="24"/>
      </w:rPr>
      <w:t xml:space="preserve"> </w:t>
    </w:r>
    <w:r w:rsidR="00607A11" w:rsidRPr="007E22BA">
      <w:rPr>
        <w:b/>
        <w:color w:val="0000FF"/>
        <w:sz w:val="28"/>
        <w:szCs w:val="28"/>
      </w:rPr>
      <w:t xml:space="preserve">Greater Heights </w:t>
    </w:r>
    <w:r w:rsidR="00351FDC" w:rsidRPr="007E22BA">
      <w:rPr>
        <w:b/>
        <w:color w:val="0000FF"/>
        <w:sz w:val="28"/>
        <w:szCs w:val="28"/>
      </w:rPr>
      <w:t>Project 202</w:t>
    </w:r>
    <w:r w:rsidR="00607A11" w:rsidRPr="007E22BA">
      <w:rPr>
        <w:b/>
        <w:color w:val="0000FF"/>
        <w:sz w:val="28"/>
        <w:szCs w:val="28"/>
      </w:rPr>
      <w:t>2</w:t>
    </w:r>
  </w:p>
  <w:p w14:paraId="7C279BE5" w14:textId="48F90B4E" w:rsidR="000137BF" w:rsidRPr="00B5635F" w:rsidRDefault="00607A11" w:rsidP="00351FDC">
    <w:pPr>
      <w:pStyle w:val="Header"/>
      <w:jc w:val="center"/>
      <w:rPr>
        <w:b/>
        <w:color w:val="0000FF"/>
        <w:sz w:val="28"/>
        <w:szCs w:val="28"/>
      </w:rPr>
    </w:pPr>
    <w:proofErr w:type="spellStart"/>
    <w:r>
      <w:rPr>
        <w:b/>
        <w:color w:val="0000FF"/>
        <w:sz w:val="28"/>
        <w:szCs w:val="28"/>
      </w:rPr>
      <w:t>Anandaban</w:t>
    </w:r>
    <w:proofErr w:type="spellEnd"/>
    <w:r>
      <w:rPr>
        <w:b/>
        <w:color w:val="0000FF"/>
        <w:sz w:val="28"/>
        <w:szCs w:val="28"/>
      </w:rPr>
      <w:t xml:space="preserve"> Research Centre, Nepal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D54"/>
    <w:multiLevelType w:val="hybridMultilevel"/>
    <w:tmpl w:val="B2888566"/>
    <w:styleLink w:val="ImportedStyle1"/>
    <w:lvl w:ilvl="0" w:tplc="211463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A089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BC00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E647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106E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D347F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C45F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3C85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1A68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4FE41AA"/>
    <w:multiLevelType w:val="hybridMultilevel"/>
    <w:tmpl w:val="B2888566"/>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7BF"/>
    <w:rsid w:val="000137BF"/>
    <w:rsid w:val="000464F1"/>
    <w:rsid w:val="00070A67"/>
    <w:rsid w:val="000C274B"/>
    <w:rsid w:val="000F0564"/>
    <w:rsid w:val="00185DFF"/>
    <w:rsid w:val="001A2EDF"/>
    <w:rsid w:val="001B6557"/>
    <w:rsid w:val="001D2DB4"/>
    <w:rsid w:val="001F05AB"/>
    <w:rsid w:val="001F2ECC"/>
    <w:rsid w:val="00244895"/>
    <w:rsid w:val="002A22A6"/>
    <w:rsid w:val="00351FDC"/>
    <w:rsid w:val="003717B6"/>
    <w:rsid w:val="003759FD"/>
    <w:rsid w:val="003A54FE"/>
    <w:rsid w:val="00450854"/>
    <w:rsid w:val="0048117D"/>
    <w:rsid w:val="00514280"/>
    <w:rsid w:val="0055205A"/>
    <w:rsid w:val="005C14D6"/>
    <w:rsid w:val="005C1E9D"/>
    <w:rsid w:val="00607A11"/>
    <w:rsid w:val="0061593A"/>
    <w:rsid w:val="0061595D"/>
    <w:rsid w:val="00651C75"/>
    <w:rsid w:val="006626ED"/>
    <w:rsid w:val="00671DBA"/>
    <w:rsid w:val="006920AB"/>
    <w:rsid w:val="00693409"/>
    <w:rsid w:val="006D3A2C"/>
    <w:rsid w:val="006D47B7"/>
    <w:rsid w:val="006E1A54"/>
    <w:rsid w:val="0076475B"/>
    <w:rsid w:val="007A214E"/>
    <w:rsid w:val="007E22BA"/>
    <w:rsid w:val="00807897"/>
    <w:rsid w:val="008126AB"/>
    <w:rsid w:val="009511EA"/>
    <w:rsid w:val="009C2A25"/>
    <w:rsid w:val="009D18C3"/>
    <w:rsid w:val="00A30876"/>
    <w:rsid w:val="00A56024"/>
    <w:rsid w:val="00AA1207"/>
    <w:rsid w:val="00AA5FFA"/>
    <w:rsid w:val="00AE4C5C"/>
    <w:rsid w:val="00AF5CC3"/>
    <w:rsid w:val="00B478D2"/>
    <w:rsid w:val="00B5635F"/>
    <w:rsid w:val="00BB62C6"/>
    <w:rsid w:val="00C068BB"/>
    <w:rsid w:val="00C95F8F"/>
    <w:rsid w:val="00CF5D7C"/>
    <w:rsid w:val="00D62D5B"/>
    <w:rsid w:val="00D802B8"/>
    <w:rsid w:val="00D87ABE"/>
    <w:rsid w:val="00DA484C"/>
    <w:rsid w:val="00DC7C17"/>
    <w:rsid w:val="00E02960"/>
    <w:rsid w:val="00EA401C"/>
    <w:rsid w:val="00EA5459"/>
    <w:rsid w:val="00EB0763"/>
    <w:rsid w:val="00ED227C"/>
    <w:rsid w:val="00EF7A83"/>
    <w:rsid w:val="00F17835"/>
    <w:rsid w:val="00F46089"/>
    <w:rsid w:val="00F62DDD"/>
    <w:rsid w:val="00F96F5B"/>
    <w:rsid w:val="00FD08E8"/>
    <w:rsid w:val="00FD2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9D6A7"/>
  <w15:docId w15:val="{B04FA386-9110-4BCD-9793-23AFA0F1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Arial" w:hAnsi="Arial" w:cs="Arial Unicode MS"/>
      <w:color w:val="000000"/>
      <w:sz w:val="22"/>
      <w:szCs w:val="22"/>
      <w:u w:color="000000"/>
      <w:lang w:val="en-US"/>
    </w:rPr>
  </w:style>
  <w:style w:type="paragraph" w:customStyle="1" w:styleId="Body">
    <w:name w:val="Body"/>
    <w:pPr>
      <w:spacing w:line="276" w:lineRule="auto"/>
    </w:pPr>
    <w:rPr>
      <w:rFonts w:ascii="Arial" w:hAnsi="Arial" w:cs="Arial Unicode MS"/>
      <w:color w:val="000000"/>
      <w:sz w:val="22"/>
      <w:szCs w:val="22"/>
      <w:u w:color="000000"/>
    </w:rPr>
  </w:style>
  <w:style w:type="paragraph" w:styleId="Footer">
    <w:name w:val="footer"/>
    <w:pPr>
      <w:tabs>
        <w:tab w:val="center" w:pos="4513"/>
        <w:tab w:val="right" w:pos="9026"/>
      </w:tabs>
    </w:pPr>
    <w:rPr>
      <w:rFonts w:ascii="Arial" w:hAnsi="Arial" w:cs="Arial Unicode MS"/>
      <w:color w:val="000000"/>
      <w:sz w:val="22"/>
      <w:szCs w:val="22"/>
      <w:u w:color="000000"/>
      <w:lang w:val="en-US"/>
    </w:rPr>
  </w:style>
  <w:style w:type="paragraph" w:customStyle="1" w:styleId="TableContents">
    <w:name w:val="Table Contents"/>
    <w:pPr>
      <w:spacing w:after="200" w:line="276" w:lineRule="auto"/>
    </w:pPr>
    <w:rPr>
      <w:rFonts w:ascii="Calibri" w:eastAsia="Calibri" w:hAnsi="Calibri" w:cs="Calibri"/>
      <w:color w:val="000000"/>
      <w:sz w:val="24"/>
      <w:szCs w:val="24"/>
      <w:u w:color="000000"/>
      <w:lang w:val="en-US"/>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62D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DDD"/>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BB62C6"/>
    <w:rPr>
      <w:b/>
      <w:bCs/>
    </w:rPr>
  </w:style>
  <w:style w:type="character" w:customStyle="1" w:styleId="CommentSubjectChar">
    <w:name w:val="Comment Subject Char"/>
    <w:basedOn w:val="CommentTextChar"/>
    <w:link w:val="CommentSubject"/>
    <w:uiPriority w:val="99"/>
    <w:semiHidden/>
    <w:rsid w:val="00BB62C6"/>
    <w:rPr>
      <w:b/>
      <w:bCs/>
      <w:lang w:val="en-US" w:eastAsia="en-US"/>
    </w:rPr>
  </w:style>
  <w:style w:type="paragraph" w:customStyle="1" w:styleId="paragraph">
    <w:name w:val="paragraph"/>
    <w:basedOn w:val="Normal"/>
    <w:rsid w:val="004811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48117D"/>
  </w:style>
  <w:style w:type="character" w:customStyle="1" w:styleId="eop">
    <w:name w:val="eop"/>
    <w:basedOn w:val="DefaultParagraphFont"/>
    <w:rsid w:val="0048117D"/>
  </w:style>
  <w:style w:type="table" w:styleId="TableGrid">
    <w:name w:val="Table Grid"/>
    <w:basedOn w:val="TableNormal"/>
    <w:uiPriority w:val="39"/>
    <w:rsid w:val="000F0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1823">
      <w:bodyDiv w:val="1"/>
      <w:marLeft w:val="0"/>
      <w:marRight w:val="0"/>
      <w:marTop w:val="0"/>
      <w:marBottom w:val="0"/>
      <w:divBdr>
        <w:top w:val="none" w:sz="0" w:space="0" w:color="auto"/>
        <w:left w:val="none" w:sz="0" w:space="0" w:color="auto"/>
        <w:bottom w:val="none" w:sz="0" w:space="0" w:color="auto"/>
        <w:right w:val="none" w:sz="0" w:space="0" w:color="auto"/>
      </w:divBdr>
    </w:div>
    <w:div w:id="906454745">
      <w:bodyDiv w:val="1"/>
      <w:marLeft w:val="0"/>
      <w:marRight w:val="0"/>
      <w:marTop w:val="0"/>
      <w:marBottom w:val="0"/>
      <w:divBdr>
        <w:top w:val="none" w:sz="0" w:space="0" w:color="auto"/>
        <w:left w:val="none" w:sz="0" w:space="0" w:color="auto"/>
        <w:bottom w:val="none" w:sz="0" w:space="0" w:color="auto"/>
        <w:right w:val="none" w:sz="0" w:space="0" w:color="auto"/>
      </w:divBdr>
      <w:divsChild>
        <w:div w:id="727538398">
          <w:marLeft w:val="0"/>
          <w:marRight w:val="0"/>
          <w:marTop w:val="0"/>
          <w:marBottom w:val="0"/>
          <w:divBdr>
            <w:top w:val="none" w:sz="0" w:space="0" w:color="auto"/>
            <w:left w:val="none" w:sz="0" w:space="0" w:color="auto"/>
            <w:bottom w:val="none" w:sz="0" w:space="0" w:color="auto"/>
            <w:right w:val="none" w:sz="0" w:space="0" w:color="auto"/>
          </w:divBdr>
        </w:div>
        <w:div w:id="650714863">
          <w:marLeft w:val="0"/>
          <w:marRight w:val="0"/>
          <w:marTop w:val="0"/>
          <w:marBottom w:val="0"/>
          <w:divBdr>
            <w:top w:val="none" w:sz="0" w:space="0" w:color="auto"/>
            <w:left w:val="none" w:sz="0" w:space="0" w:color="auto"/>
            <w:bottom w:val="none" w:sz="0" w:space="0" w:color="auto"/>
            <w:right w:val="none" w:sz="0" w:space="0" w:color="auto"/>
          </w:divBdr>
        </w:div>
        <w:div w:id="994914535">
          <w:marLeft w:val="0"/>
          <w:marRight w:val="0"/>
          <w:marTop w:val="0"/>
          <w:marBottom w:val="0"/>
          <w:divBdr>
            <w:top w:val="none" w:sz="0" w:space="0" w:color="auto"/>
            <w:left w:val="none" w:sz="0" w:space="0" w:color="auto"/>
            <w:bottom w:val="none" w:sz="0" w:space="0" w:color="auto"/>
            <w:right w:val="none" w:sz="0" w:space="0" w:color="auto"/>
          </w:divBdr>
        </w:div>
      </w:divsChild>
    </w:div>
    <w:div w:id="947543213">
      <w:bodyDiv w:val="1"/>
      <w:marLeft w:val="0"/>
      <w:marRight w:val="0"/>
      <w:marTop w:val="0"/>
      <w:marBottom w:val="0"/>
      <w:divBdr>
        <w:top w:val="none" w:sz="0" w:space="0" w:color="auto"/>
        <w:left w:val="none" w:sz="0" w:space="0" w:color="auto"/>
        <w:bottom w:val="none" w:sz="0" w:space="0" w:color="auto"/>
        <w:right w:val="none" w:sz="0" w:space="0" w:color="auto"/>
      </w:divBdr>
      <w:divsChild>
        <w:div w:id="2559343">
          <w:marLeft w:val="0"/>
          <w:marRight w:val="0"/>
          <w:marTop w:val="0"/>
          <w:marBottom w:val="0"/>
          <w:divBdr>
            <w:top w:val="none" w:sz="0" w:space="0" w:color="auto"/>
            <w:left w:val="none" w:sz="0" w:space="0" w:color="auto"/>
            <w:bottom w:val="none" w:sz="0" w:space="0" w:color="auto"/>
            <w:right w:val="none" w:sz="0" w:space="0" w:color="auto"/>
          </w:divBdr>
        </w:div>
        <w:div w:id="1924485092">
          <w:marLeft w:val="0"/>
          <w:marRight w:val="0"/>
          <w:marTop w:val="0"/>
          <w:marBottom w:val="0"/>
          <w:divBdr>
            <w:top w:val="none" w:sz="0" w:space="0" w:color="auto"/>
            <w:left w:val="none" w:sz="0" w:space="0" w:color="auto"/>
            <w:bottom w:val="none" w:sz="0" w:space="0" w:color="auto"/>
            <w:right w:val="none" w:sz="0" w:space="0" w:color="auto"/>
          </w:divBdr>
        </w:div>
        <w:div w:id="244189578">
          <w:marLeft w:val="0"/>
          <w:marRight w:val="0"/>
          <w:marTop w:val="0"/>
          <w:marBottom w:val="0"/>
          <w:divBdr>
            <w:top w:val="none" w:sz="0" w:space="0" w:color="auto"/>
            <w:left w:val="none" w:sz="0" w:space="0" w:color="auto"/>
            <w:bottom w:val="none" w:sz="0" w:space="0" w:color="auto"/>
            <w:right w:val="none" w:sz="0" w:space="0" w:color="auto"/>
          </w:divBdr>
        </w:div>
        <w:div w:id="272979396">
          <w:marLeft w:val="0"/>
          <w:marRight w:val="0"/>
          <w:marTop w:val="0"/>
          <w:marBottom w:val="0"/>
          <w:divBdr>
            <w:top w:val="none" w:sz="0" w:space="0" w:color="auto"/>
            <w:left w:val="none" w:sz="0" w:space="0" w:color="auto"/>
            <w:bottom w:val="none" w:sz="0" w:space="0" w:color="auto"/>
            <w:right w:val="none" w:sz="0" w:space="0" w:color="auto"/>
          </w:divBdr>
        </w:div>
        <w:div w:id="1883202486">
          <w:marLeft w:val="0"/>
          <w:marRight w:val="0"/>
          <w:marTop w:val="0"/>
          <w:marBottom w:val="0"/>
          <w:divBdr>
            <w:top w:val="none" w:sz="0" w:space="0" w:color="auto"/>
            <w:left w:val="none" w:sz="0" w:space="0" w:color="auto"/>
            <w:bottom w:val="none" w:sz="0" w:space="0" w:color="auto"/>
            <w:right w:val="none" w:sz="0" w:space="0" w:color="auto"/>
          </w:divBdr>
        </w:div>
        <w:div w:id="1848906268">
          <w:marLeft w:val="0"/>
          <w:marRight w:val="0"/>
          <w:marTop w:val="0"/>
          <w:marBottom w:val="0"/>
          <w:divBdr>
            <w:top w:val="none" w:sz="0" w:space="0" w:color="auto"/>
            <w:left w:val="none" w:sz="0" w:space="0" w:color="auto"/>
            <w:bottom w:val="none" w:sz="0" w:space="0" w:color="auto"/>
            <w:right w:val="none" w:sz="0" w:space="0" w:color="auto"/>
          </w:divBdr>
        </w:div>
        <w:div w:id="1357925920">
          <w:marLeft w:val="0"/>
          <w:marRight w:val="0"/>
          <w:marTop w:val="0"/>
          <w:marBottom w:val="0"/>
          <w:divBdr>
            <w:top w:val="none" w:sz="0" w:space="0" w:color="auto"/>
            <w:left w:val="none" w:sz="0" w:space="0" w:color="auto"/>
            <w:bottom w:val="none" w:sz="0" w:space="0" w:color="auto"/>
            <w:right w:val="none" w:sz="0" w:space="0" w:color="auto"/>
          </w:divBdr>
        </w:div>
        <w:div w:id="1188368431">
          <w:marLeft w:val="0"/>
          <w:marRight w:val="0"/>
          <w:marTop w:val="0"/>
          <w:marBottom w:val="0"/>
          <w:divBdr>
            <w:top w:val="none" w:sz="0" w:space="0" w:color="auto"/>
            <w:left w:val="none" w:sz="0" w:space="0" w:color="auto"/>
            <w:bottom w:val="none" w:sz="0" w:space="0" w:color="auto"/>
            <w:right w:val="none" w:sz="0" w:space="0" w:color="auto"/>
          </w:divBdr>
        </w:div>
        <w:div w:id="1998724656">
          <w:marLeft w:val="0"/>
          <w:marRight w:val="0"/>
          <w:marTop w:val="0"/>
          <w:marBottom w:val="0"/>
          <w:divBdr>
            <w:top w:val="none" w:sz="0" w:space="0" w:color="auto"/>
            <w:left w:val="none" w:sz="0" w:space="0" w:color="auto"/>
            <w:bottom w:val="none" w:sz="0" w:space="0" w:color="auto"/>
            <w:right w:val="none" w:sz="0" w:space="0" w:color="auto"/>
          </w:divBdr>
        </w:div>
      </w:divsChild>
    </w:div>
    <w:div w:id="1734766942">
      <w:bodyDiv w:val="1"/>
      <w:marLeft w:val="0"/>
      <w:marRight w:val="0"/>
      <w:marTop w:val="0"/>
      <w:marBottom w:val="0"/>
      <w:divBdr>
        <w:top w:val="none" w:sz="0" w:space="0" w:color="auto"/>
        <w:left w:val="none" w:sz="0" w:space="0" w:color="auto"/>
        <w:bottom w:val="none" w:sz="0" w:space="0" w:color="auto"/>
        <w:right w:val="none" w:sz="0" w:space="0" w:color="auto"/>
      </w:divBdr>
      <w:divsChild>
        <w:div w:id="1664046843">
          <w:marLeft w:val="0"/>
          <w:marRight w:val="0"/>
          <w:marTop w:val="0"/>
          <w:marBottom w:val="0"/>
          <w:divBdr>
            <w:top w:val="none" w:sz="0" w:space="0" w:color="auto"/>
            <w:left w:val="none" w:sz="0" w:space="0" w:color="auto"/>
            <w:bottom w:val="none" w:sz="0" w:space="0" w:color="auto"/>
            <w:right w:val="none" w:sz="0" w:space="0" w:color="auto"/>
          </w:divBdr>
        </w:div>
        <w:div w:id="1830561467">
          <w:marLeft w:val="0"/>
          <w:marRight w:val="0"/>
          <w:marTop w:val="0"/>
          <w:marBottom w:val="0"/>
          <w:divBdr>
            <w:top w:val="none" w:sz="0" w:space="0" w:color="auto"/>
            <w:left w:val="none" w:sz="0" w:space="0" w:color="auto"/>
            <w:bottom w:val="none" w:sz="0" w:space="0" w:color="auto"/>
            <w:right w:val="none" w:sz="0" w:space="0" w:color="auto"/>
          </w:divBdr>
        </w:div>
        <w:div w:id="1949237379">
          <w:marLeft w:val="0"/>
          <w:marRight w:val="0"/>
          <w:marTop w:val="0"/>
          <w:marBottom w:val="0"/>
          <w:divBdr>
            <w:top w:val="none" w:sz="0" w:space="0" w:color="auto"/>
            <w:left w:val="none" w:sz="0" w:space="0" w:color="auto"/>
            <w:bottom w:val="none" w:sz="0" w:space="0" w:color="auto"/>
            <w:right w:val="none" w:sz="0" w:space="0" w:color="auto"/>
          </w:divBdr>
        </w:div>
        <w:div w:id="9312752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E46ED-F6D8-467E-A536-06673D07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Ellis</dc:creator>
  <cp:lastModifiedBy>Admin Office</cp:lastModifiedBy>
  <cp:revision>2</cp:revision>
  <dcterms:created xsi:type="dcterms:W3CDTF">2022-02-08T20:46:00Z</dcterms:created>
  <dcterms:modified xsi:type="dcterms:W3CDTF">2022-02-08T20:46:00Z</dcterms:modified>
</cp:coreProperties>
</file>